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EC" w:rsidRPr="005C76EC" w:rsidRDefault="005C76EC" w:rsidP="00794E57">
      <w:pPr>
        <w:pStyle w:val="berschrift1"/>
        <w:pBdr>
          <w:bottom w:val="single" w:sz="6" w:space="1" w:color="auto"/>
        </w:pBdr>
        <w:jc w:val="both"/>
        <w:rPr>
          <w:rFonts w:ascii="Arial" w:hAnsi="Arial" w:cs="Arial"/>
          <w:b w:val="0"/>
          <w:sz w:val="22"/>
          <w:szCs w:val="22"/>
        </w:rPr>
      </w:pPr>
      <w:r w:rsidRPr="005C76EC">
        <w:rPr>
          <w:rFonts w:ascii="Arial" w:hAnsi="Arial" w:cs="Arial"/>
          <w:b w:val="0"/>
          <w:sz w:val="22"/>
          <w:szCs w:val="22"/>
        </w:rPr>
        <w:t xml:space="preserve">Medienmitteilung </w:t>
      </w:r>
    </w:p>
    <w:p w:rsidR="00E87430" w:rsidRDefault="00E87430" w:rsidP="00794E57">
      <w:pPr>
        <w:spacing w:after="0" w:line="240" w:lineRule="auto"/>
        <w:jc w:val="both"/>
        <w:rPr>
          <w:rFonts w:ascii="Arial" w:hAnsi="Arial" w:cs="Arial"/>
        </w:rPr>
      </w:pPr>
    </w:p>
    <w:p w:rsidR="00CB5904" w:rsidRPr="00045B95" w:rsidRDefault="00CB5904" w:rsidP="00CB5904">
      <w:pPr>
        <w:spacing w:after="0" w:line="240" w:lineRule="auto"/>
        <w:rPr>
          <w:rFonts w:asciiTheme="majorHAnsi" w:hAnsiTheme="majorHAnsi" w:cstheme="majorHAnsi"/>
          <w:b/>
          <w:sz w:val="28"/>
          <w:szCs w:val="28"/>
        </w:rPr>
      </w:pPr>
      <w:r>
        <w:rPr>
          <w:rFonts w:asciiTheme="majorHAnsi" w:hAnsiTheme="majorHAnsi" w:cstheme="majorHAnsi"/>
          <w:b/>
          <w:sz w:val="28"/>
          <w:szCs w:val="28"/>
        </w:rPr>
        <w:t>Am 28. Februar</w:t>
      </w:r>
      <w:r w:rsidRPr="00045B95">
        <w:rPr>
          <w:rFonts w:asciiTheme="majorHAnsi" w:hAnsiTheme="majorHAnsi" w:cstheme="majorHAnsi"/>
          <w:b/>
          <w:sz w:val="28"/>
          <w:szCs w:val="28"/>
        </w:rPr>
        <w:t xml:space="preserve"> ist Weltsterilisationstag </w:t>
      </w:r>
    </w:p>
    <w:p w:rsidR="00CB5904" w:rsidRPr="00045B95" w:rsidRDefault="00CB5904" w:rsidP="00CB5904">
      <w:pPr>
        <w:spacing w:after="0" w:line="240" w:lineRule="auto"/>
        <w:rPr>
          <w:rFonts w:asciiTheme="majorHAnsi" w:hAnsiTheme="majorHAnsi" w:cstheme="majorHAnsi"/>
          <w:b/>
          <w:sz w:val="24"/>
          <w:szCs w:val="24"/>
        </w:rPr>
      </w:pPr>
    </w:p>
    <w:p w:rsidR="00151E76" w:rsidRPr="00A26E42" w:rsidRDefault="00CB5904" w:rsidP="00A26E42">
      <w:pPr>
        <w:spacing w:after="0" w:line="240" w:lineRule="auto"/>
        <w:rPr>
          <w:rFonts w:asciiTheme="majorHAnsi" w:hAnsiTheme="majorHAnsi" w:cstheme="majorHAnsi"/>
          <w:b/>
          <w:i/>
          <w:sz w:val="24"/>
          <w:szCs w:val="24"/>
        </w:rPr>
      </w:pPr>
      <w:r w:rsidRPr="00CB5904">
        <w:rPr>
          <w:rFonts w:asciiTheme="majorHAnsi" w:hAnsiTheme="majorHAnsi" w:cstheme="majorHAnsi"/>
          <w:i/>
          <w:sz w:val="24"/>
          <w:szCs w:val="24"/>
        </w:rPr>
        <w:t>Basel, im Februar 2023 -</w:t>
      </w:r>
      <w:r>
        <w:rPr>
          <w:rFonts w:asciiTheme="majorHAnsi" w:hAnsiTheme="majorHAnsi" w:cstheme="majorHAnsi"/>
          <w:b/>
          <w:i/>
          <w:sz w:val="24"/>
          <w:szCs w:val="24"/>
        </w:rPr>
        <w:t xml:space="preserve"> </w:t>
      </w:r>
      <w:r w:rsidRPr="00045B95">
        <w:rPr>
          <w:rFonts w:asciiTheme="majorHAnsi" w:hAnsiTheme="majorHAnsi" w:cstheme="majorHAnsi"/>
          <w:b/>
          <w:i/>
          <w:sz w:val="24"/>
          <w:szCs w:val="24"/>
        </w:rPr>
        <w:t xml:space="preserve">Der Weltsterilisationstag findet jährlich am letzten Dienstag im Februar statt. In diesem Jahr wird er am 28. Februar 2023 gefeiert. Ziel des Tages ist es, das </w:t>
      </w:r>
      <w:proofErr w:type="spellStart"/>
      <w:r w:rsidRPr="00045B95">
        <w:rPr>
          <w:rFonts w:asciiTheme="majorHAnsi" w:hAnsiTheme="majorHAnsi" w:cstheme="majorHAnsi"/>
          <w:b/>
          <w:i/>
          <w:sz w:val="24"/>
          <w:szCs w:val="24"/>
        </w:rPr>
        <w:t>Bewusststein</w:t>
      </w:r>
      <w:proofErr w:type="spellEnd"/>
      <w:r w:rsidRPr="00045B95">
        <w:rPr>
          <w:rFonts w:asciiTheme="majorHAnsi" w:hAnsiTheme="majorHAnsi" w:cstheme="majorHAnsi"/>
          <w:b/>
          <w:i/>
          <w:sz w:val="24"/>
          <w:szCs w:val="24"/>
        </w:rPr>
        <w:t xml:space="preserve"> der Bevölkerung für die vielen jährlich eingesc</w:t>
      </w:r>
      <w:r w:rsidR="00552F2F">
        <w:rPr>
          <w:rFonts w:asciiTheme="majorHAnsi" w:hAnsiTheme="majorHAnsi" w:cstheme="majorHAnsi"/>
          <w:b/>
          <w:i/>
          <w:sz w:val="24"/>
          <w:szCs w:val="24"/>
        </w:rPr>
        <w:t>hläferten und heimatlosen Tiere</w:t>
      </w:r>
      <w:r w:rsidRPr="00045B95">
        <w:rPr>
          <w:rFonts w:asciiTheme="majorHAnsi" w:hAnsiTheme="majorHAnsi" w:cstheme="majorHAnsi"/>
          <w:b/>
          <w:i/>
          <w:sz w:val="24"/>
          <w:szCs w:val="24"/>
        </w:rPr>
        <w:t xml:space="preserve"> zu stärken. </w:t>
      </w:r>
    </w:p>
    <w:p w:rsidR="00A26E42" w:rsidRPr="00045B95" w:rsidRDefault="00A26E42" w:rsidP="00A26E42">
      <w:pPr>
        <w:spacing w:before="240" w:after="120" w:line="240" w:lineRule="auto"/>
        <w:rPr>
          <w:rFonts w:asciiTheme="majorHAnsi" w:hAnsiTheme="majorHAnsi" w:cstheme="majorHAnsi"/>
          <w:b/>
        </w:rPr>
      </w:pPr>
      <w:r w:rsidRPr="00045B95">
        <w:rPr>
          <w:rFonts w:asciiTheme="majorHAnsi" w:hAnsiTheme="majorHAnsi" w:cstheme="majorHAnsi"/>
          <w:b/>
        </w:rPr>
        <w:t xml:space="preserve">Die Paarungszeit beginnt </w:t>
      </w:r>
    </w:p>
    <w:p w:rsidR="00A26E42" w:rsidRPr="00045B95" w:rsidRDefault="00A26E42" w:rsidP="00A26E42">
      <w:pPr>
        <w:spacing w:after="0" w:line="240" w:lineRule="auto"/>
        <w:rPr>
          <w:rFonts w:asciiTheme="majorHAnsi" w:hAnsiTheme="majorHAnsi" w:cstheme="majorHAnsi"/>
        </w:rPr>
      </w:pPr>
      <w:r w:rsidRPr="00045B95">
        <w:rPr>
          <w:rFonts w:asciiTheme="majorHAnsi" w:hAnsiTheme="majorHAnsi" w:cstheme="majorHAnsi"/>
        </w:rPr>
        <w:t>Mehr als 1,8 Millione</w:t>
      </w:r>
      <w:r>
        <w:rPr>
          <w:rFonts w:asciiTheme="majorHAnsi" w:hAnsiTheme="majorHAnsi" w:cstheme="majorHAnsi"/>
        </w:rPr>
        <w:t>n</w:t>
      </w:r>
      <w:r w:rsidRPr="00045B95">
        <w:rPr>
          <w:rFonts w:asciiTheme="majorHAnsi" w:hAnsiTheme="majorHAnsi" w:cstheme="majorHAnsi"/>
        </w:rPr>
        <w:t xml:space="preserve"> Katzen leben in Schweizer Haushalten. Mit dem jetzigen Beginn der Paarungszeit appel</w:t>
      </w:r>
      <w:r>
        <w:rPr>
          <w:rFonts w:asciiTheme="majorHAnsi" w:hAnsiTheme="majorHAnsi" w:cstheme="majorHAnsi"/>
        </w:rPr>
        <w:t>l</w:t>
      </w:r>
      <w:r w:rsidRPr="00045B95">
        <w:rPr>
          <w:rFonts w:asciiTheme="majorHAnsi" w:hAnsiTheme="majorHAnsi" w:cstheme="majorHAnsi"/>
        </w:rPr>
        <w:t xml:space="preserve">iert die Stiftung TBB Schweiz an </w:t>
      </w:r>
      <w:r>
        <w:rPr>
          <w:rFonts w:asciiTheme="majorHAnsi" w:hAnsiTheme="majorHAnsi" w:cstheme="majorHAnsi"/>
        </w:rPr>
        <w:t xml:space="preserve">alle </w:t>
      </w:r>
      <w:r w:rsidRPr="00045B95">
        <w:rPr>
          <w:rFonts w:asciiTheme="majorHAnsi" w:hAnsiTheme="majorHAnsi" w:cstheme="majorHAnsi"/>
        </w:rPr>
        <w:t>Katzenhalter</w:t>
      </w:r>
      <w:r>
        <w:rPr>
          <w:rFonts w:asciiTheme="majorHAnsi" w:hAnsiTheme="majorHAnsi" w:cstheme="majorHAnsi"/>
        </w:rPr>
        <w:t>*innen</w:t>
      </w:r>
      <w:r w:rsidRPr="00045B95">
        <w:rPr>
          <w:rFonts w:asciiTheme="majorHAnsi" w:hAnsiTheme="majorHAnsi" w:cstheme="majorHAnsi"/>
        </w:rPr>
        <w:t xml:space="preserve">, ihre </w:t>
      </w:r>
      <w:r>
        <w:rPr>
          <w:rFonts w:asciiTheme="majorHAnsi" w:hAnsiTheme="majorHAnsi" w:cstheme="majorHAnsi"/>
        </w:rPr>
        <w:t>Samtpfote</w:t>
      </w:r>
      <w:r w:rsidRPr="00045B95">
        <w:rPr>
          <w:rFonts w:asciiTheme="majorHAnsi" w:hAnsiTheme="majorHAnsi" w:cstheme="majorHAnsi"/>
        </w:rPr>
        <w:t xml:space="preserve"> sterilisieren oder kastrieren zu lassen. Das erspart </w:t>
      </w:r>
      <w:r>
        <w:rPr>
          <w:rFonts w:asciiTheme="majorHAnsi" w:hAnsiTheme="majorHAnsi" w:cstheme="majorHAnsi"/>
        </w:rPr>
        <w:t>dem Tier</w:t>
      </w:r>
      <w:r w:rsidRPr="00045B95">
        <w:rPr>
          <w:rFonts w:asciiTheme="majorHAnsi" w:hAnsiTheme="majorHAnsi" w:cstheme="majorHAnsi"/>
        </w:rPr>
        <w:t xml:space="preserve"> Stress und verhindert einen unkontrollierten Nachwuchs. </w:t>
      </w:r>
    </w:p>
    <w:p w:rsidR="00A26E42" w:rsidRPr="00045B95" w:rsidRDefault="00A26E42" w:rsidP="00A26E42">
      <w:pPr>
        <w:spacing w:before="240" w:after="120" w:line="240" w:lineRule="auto"/>
        <w:rPr>
          <w:rFonts w:asciiTheme="majorHAnsi" w:hAnsiTheme="majorHAnsi" w:cstheme="majorHAnsi"/>
          <w:b/>
        </w:rPr>
      </w:pPr>
      <w:r w:rsidRPr="00045B95">
        <w:rPr>
          <w:rFonts w:asciiTheme="majorHAnsi" w:hAnsiTheme="majorHAnsi" w:cstheme="majorHAnsi"/>
          <w:b/>
        </w:rPr>
        <w:t xml:space="preserve">Verwilderte Katzen in freier Wildbahn </w:t>
      </w:r>
    </w:p>
    <w:p w:rsidR="00A26E42" w:rsidRPr="00045B95" w:rsidRDefault="00A26E42" w:rsidP="00A26E42">
      <w:pPr>
        <w:spacing w:after="0" w:line="240" w:lineRule="auto"/>
        <w:rPr>
          <w:rFonts w:asciiTheme="majorHAnsi" w:hAnsiTheme="majorHAnsi" w:cstheme="majorHAnsi"/>
        </w:rPr>
      </w:pPr>
      <w:r w:rsidRPr="00045B95">
        <w:rPr>
          <w:rFonts w:asciiTheme="majorHAnsi" w:hAnsiTheme="majorHAnsi" w:cstheme="majorHAnsi"/>
        </w:rPr>
        <w:t>Auch in der Schweiz besteht ein akutes Katzenproblem: Verwilderte Hauskatzen leben auf Bauernhöfen, Industriearealen, in Schrebergartenanlagen oder in Gärten von Privatpersonen. Die meisten von ihnen wurden bereits selber in freier Wildbahn geboren und vermehren sich dort munter weiter. Verwilderte Katzen gebären in der Regel 2 Mal im Jahr 1 bis 7 Welpen. Sie haben eine erlernte Scheu vor Menschen und geben diese a</w:t>
      </w:r>
      <w:r>
        <w:rPr>
          <w:rFonts w:asciiTheme="majorHAnsi" w:hAnsiTheme="majorHAnsi" w:cstheme="majorHAnsi"/>
        </w:rPr>
        <w:t>uch an ihren Nachwuchs weiter.</w:t>
      </w:r>
      <w:r>
        <w:rPr>
          <w:rFonts w:asciiTheme="majorHAnsi" w:hAnsiTheme="majorHAnsi" w:cstheme="majorHAnsi"/>
        </w:rPr>
        <w:br/>
      </w:r>
      <w:r w:rsidRPr="00045B95">
        <w:rPr>
          <w:rFonts w:asciiTheme="majorHAnsi" w:hAnsiTheme="majorHAnsi" w:cstheme="majorHAnsi"/>
        </w:rPr>
        <w:br/>
        <w:t xml:space="preserve">Nimmt die unkontrollierte Vermehrung ihren Lauf, wächst die wilde Population rasant an. Krankheiten breiten sich aus und Katzenelend entsteht. </w:t>
      </w:r>
    </w:p>
    <w:p w:rsidR="00A26E42" w:rsidRPr="00045B95" w:rsidRDefault="00A26E42" w:rsidP="00A26E42">
      <w:pPr>
        <w:spacing w:before="240" w:after="120" w:line="240" w:lineRule="auto"/>
        <w:rPr>
          <w:rFonts w:asciiTheme="majorHAnsi" w:hAnsiTheme="majorHAnsi" w:cstheme="majorHAnsi"/>
          <w:b/>
        </w:rPr>
      </w:pPr>
      <w:r>
        <w:rPr>
          <w:rFonts w:asciiTheme="majorHAnsi" w:hAnsiTheme="majorHAnsi" w:cstheme="majorHAnsi"/>
          <w:b/>
        </w:rPr>
        <w:t>T</w:t>
      </w:r>
      <w:r w:rsidRPr="00045B95">
        <w:rPr>
          <w:rFonts w:asciiTheme="majorHAnsi" w:hAnsiTheme="majorHAnsi" w:cstheme="majorHAnsi"/>
          <w:b/>
        </w:rPr>
        <w:t xml:space="preserve">BB-Katzenkastrationsaktionen </w:t>
      </w:r>
      <w:r>
        <w:rPr>
          <w:rFonts w:asciiTheme="majorHAnsi" w:hAnsiTheme="majorHAnsi" w:cstheme="majorHAnsi"/>
          <w:b/>
        </w:rPr>
        <w:t xml:space="preserve">gegen das </w:t>
      </w:r>
      <w:proofErr w:type="spellStart"/>
      <w:r>
        <w:rPr>
          <w:rFonts w:asciiTheme="majorHAnsi" w:hAnsiTheme="majorHAnsi" w:cstheme="majorHAnsi"/>
          <w:b/>
        </w:rPr>
        <w:t>Tierleid</w:t>
      </w:r>
      <w:proofErr w:type="spellEnd"/>
      <w:r>
        <w:rPr>
          <w:rFonts w:asciiTheme="majorHAnsi" w:hAnsiTheme="majorHAnsi" w:cstheme="majorHAnsi"/>
          <w:b/>
        </w:rPr>
        <w:t xml:space="preserve"> </w:t>
      </w:r>
    </w:p>
    <w:p w:rsidR="005533CC" w:rsidRDefault="00A26E42" w:rsidP="00A26E42">
      <w:pPr>
        <w:shd w:val="clear" w:color="auto" w:fill="FFFFFF"/>
        <w:spacing w:after="0" w:line="240" w:lineRule="auto"/>
        <w:rPr>
          <w:rFonts w:asciiTheme="majorHAnsi" w:hAnsiTheme="majorHAnsi" w:cstheme="majorHAnsi"/>
        </w:rPr>
      </w:pPr>
      <w:r w:rsidRPr="00045B95">
        <w:rPr>
          <w:rFonts w:asciiTheme="majorHAnsi" w:hAnsiTheme="majorHAnsi" w:cstheme="majorHAnsi"/>
        </w:rPr>
        <w:t xml:space="preserve">Die </w:t>
      </w:r>
      <w:r w:rsidR="001272F5">
        <w:rPr>
          <w:rFonts w:asciiTheme="majorHAnsi" w:hAnsiTheme="majorHAnsi" w:cstheme="majorHAnsi"/>
        </w:rPr>
        <w:t xml:space="preserve">private </w:t>
      </w:r>
      <w:r w:rsidRPr="00045B95">
        <w:rPr>
          <w:rFonts w:asciiTheme="majorHAnsi" w:hAnsiTheme="majorHAnsi" w:cstheme="majorHAnsi"/>
        </w:rPr>
        <w:t xml:space="preserve">Stiftung TBB Schweiz führt regelmässig Kastrationsaktionen durch, um dieses </w:t>
      </w:r>
      <w:proofErr w:type="spellStart"/>
      <w:r w:rsidRPr="00045B95">
        <w:rPr>
          <w:rFonts w:asciiTheme="majorHAnsi" w:hAnsiTheme="majorHAnsi" w:cstheme="majorHAnsi"/>
        </w:rPr>
        <w:t>Tierleid</w:t>
      </w:r>
      <w:proofErr w:type="spellEnd"/>
      <w:r w:rsidRPr="00045B95">
        <w:rPr>
          <w:rFonts w:asciiTheme="majorHAnsi" w:hAnsiTheme="majorHAnsi" w:cstheme="majorHAnsi"/>
        </w:rPr>
        <w:t xml:space="preserve"> zu verhindern. Dazu gehören eine umfassende und kompetente Beratung, telefonisch und vor Ort, das Ausleihen vo</w:t>
      </w:r>
      <w:bookmarkStart w:id="0" w:name="_GoBack"/>
      <w:bookmarkEnd w:id="0"/>
      <w:r w:rsidRPr="00045B95">
        <w:rPr>
          <w:rFonts w:asciiTheme="majorHAnsi" w:hAnsiTheme="majorHAnsi" w:cstheme="majorHAnsi"/>
        </w:rPr>
        <w:t xml:space="preserve">n Fallen sowie die finanzielle Beteiligung an den Kastrationskosten. Unterstützen Sie die Tierschutzarbeit der Stiftung TBB Schweiz, indem Sie die Augen </w:t>
      </w:r>
      <w:proofErr w:type="gramStart"/>
      <w:r w:rsidRPr="00045B95">
        <w:rPr>
          <w:rFonts w:asciiTheme="majorHAnsi" w:hAnsiTheme="majorHAnsi" w:cstheme="majorHAnsi"/>
        </w:rPr>
        <w:t>offen halten</w:t>
      </w:r>
      <w:proofErr w:type="gramEnd"/>
      <w:r w:rsidRPr="00045B95">
        <w:rPr>
          <w:rFonts w:asciiTheme="majorHAnsi" w:hAnsiTheme="majorHAnsi" w:cstheme="majorHAnsi"/>
        </w:rPr>
        <w:t xml:space="preserve"> und die Stiftung auf herrenlose, verwilderte Katzen oder Katzenpopulationen aufmerksam machen (</w:t>
      </w:r>
      <w:r w:rsidRPr="0020454E">
        <w:rPr>
          <w:rFonts w:asciiTheme="majorHAnsi" w:hAnsiTheme="majorHAnsi" w:cstheme="majorHAnsi"/>
        </w:rPr>
        <w:t xml:space="preserve">Beratungsstelle Tierschutz unter der </w:t>
      </w:r>
      <w:r w:rsidRPr="00045B95">
        <w:rPr>
          <w:rFonts w:asciiTheme="majorHAnsi" w:hAnsiTheme="majorHAnsi" w:cstheme="majorHAnsi"/>
        </w:rPr>
        <w:t xml:space="preserve">Telefonnummer 061 378 78 78). </w:t>
      </w:r>
    </w:p>
    <w:p w:rsidR="005533CC" w:rsidRDefault="005533CC" w:rsidP="00A26E42">
      <w:pPr>
        <w:shd w:val="clear" w:color="auto" w:fill="FFFFFF"/>
        <w:spacing w:after="0" w:line="240" w:lineRule="auto"/>
        <w:rPr>
          <w:rFonts w:asciiTheme="majorHAnsi" w:hAnsiTheme="majorHAnsi" w:cstheme="majorHAnsi"/>
        </w:rPr>
      </w:pPr>
    </w:p>
    <w:p w:rsidR="005533CC" w:rsidRPr="005533CC" w:rsidRDefault="005533CC" w:rsidP="005533CC">
      <w:pPr>
        <w:shd w:val="clear" w:color="auto" w:fill="FFFFFF"/>
        <w:spacing w:after="0" w:line="360" w:lineRule="auto"/>
        <w:rPr>
          <w:rFonts w:asciiTheme="majorHAnsi" w:hAnsiTheme="majorHAnsi" w:cstheme="majorHAnsi"/>
          <w:b/>
        </w:rPr>
      </w:pPr>
      <w:r w:rsidRPr="005533CC">
        <w:rPr>
          <w:rFonts w:asciiTheme="majorHAnsi" w:hAnsiTheme="majorHAnsi" w:cstheme="majorHAnsi"/>
          <w:b/>
        </w:rPr>
        <w:t>Unterstützung der Katzenkastrationsaktionen</w:t>
      </w:r>
    </w:p>
    <w:p w:rsidR="00A26E42" w:rsidRPr="0020454E" w:rsidRDefault="002208F5" w:rsidP="00A26E42">
      <w:pPr>
        <w:shd w:val="clear" w:color="auto" w:fill="FFFFFF"/>
        <w:spacing w:after="0" w:line="240" w:lineRule="auto"/>
        <w:rPr>
          <w:rFonts w:asciiTheme="majorHAnsi" w:hAnsiTheme="majorHAnsi" w:cstheme="majorHAnsi"/>
        </w:rPr>
      </w:pPr>
      <w:r>
        <w:rPr>
          <w:rFonts w:asciiTheme="majorHAnsi" w:hAnsiTheme="majorHAnsi" w:cstheme="majorHAnsi"/>
        </w:rPr>
        <w:t xml:space="preserve">Die Stiftung TBB Schweiz erhält keine </w:t>
      </w:r>
      <w:proofErr w:type="spellStart"/>
      <w:r>
        <w:rPr>
          <w:rFonts w:asciiTheme="majorHAnsi" w:hAnsiTheme="majorHAnsi" w:cstheme="majorHAnsi"/>
        </w:rPr>
        <w:t>Subenventionen</w:t>
      </w:r>
      <w:proofErr w:type="spellEnd"/>
      <w:r w:rsidR="004F30BA">
        <w:rPr>
          <w:rFonts w:asciiTheme="majorHAnsi" w:hAnsiTheme="majorHAnsi" w:cstheme="majorHAnsi"/>
        </w:rPr>
        <w:t xml:space="preserve"> vom Kanton</w:t>
      </w:r>
      <w:r>
        <w:rPr>
          <w:rFonts w:asciiTheme="majorHAnsi" w:hAnsiTheme="majorHAnsi" w:cstheme="majorHAnsi"/>
        </w:rPr>
        <w:t xml:space="preserve"> und ist auf Spendengelder angewiesen</w:t>
      </w:r>
      <w:r w:rsidR="005533CC">
        <w:rPr>
          <w:rFonts w:asciiTheme="majorHAnsi" w:hAnsiTheme="majorHAnsi" w:cstheme="majorHAnsi"/>
        </w:rPr>
        <w:t>, um die Katzenkastrationsaktionen durchzuführen</w:t>
      </w:r>
      <w:r>
        <w:rPr>
          <w:rFonts w:asciiTheme="majorHAnsi" w:hAnsiTheme="majorHAnsi" w:cstheme="majorHAnsi"/>
        </w:rPr>
        <w:t xml:space="preserve">. </w:t>
      </w:r>
      <w:r w:rsidR="005533CC">
        <w:rPr>
          <w:rFonts w:asciiTheme="majorHAnsi" w:hAnsiTheme="majorHAnsi" w:cstheme="majorHAnsi"/>
        </w:rPr>
        <w:t xml:space="preserve">Informationen zu den Spendenmöglichkeiten finden sich unter </w:t>
      </w:r>
      <w:hyperlink r:id="rId11" w:history="1">
        <w:r w:rsidR="005533CC" w:rsidRPr="007010C1">
          <w:rPr>
            <w:rStyle w:val="Hyperlink"/>
            <w:rFonts w:asciiTheme="majorHAnsi" w:hAnsiTheme="majorHAnsi" w:cstheme="majorHAnsi"/>
          </w:rPr>
          <w:t>https://www.tbb.ch/de/Helfen/Spenden</w:t>
        </w:r>
      </w:hyperlink>
      <w:r w:rsidR="005533CC">
        <w:rPr>
          <w:rFonts w:asciiTheme="majorHAnsi" w:hAnsiTheme="majorHAnsi" w:cstheme="majorHAnsi"/>
        </w:rPr>
        <w:t xml:space="preserve">. </w:t>
      </w:r>
    </w:p>
    <w:p w:rsidR="00E55F97" w:rsidRPr="00794E57" w:rsidRDefault="00E55F97" w:rsidP="00794E57">
      <w:pPr>
        <w:spacing w:after="0" w:line="240" w:lineRule="auto"/>
        <w:jc w:val="both"/>
        <w:rPr>
          <w:rFonts w:ascii="Arial" w:hAnsi="Arial" w:cs="Arial"/>
        </w:rPr>
      </w:pPr>
    </w:p>
    <w:p w:rsidR="00794E57" w:rsidRPr="00794E57" w:rsidRDefault="00794E57" w:rsidP="00794E57">
      <w:pPr>
        <w:pStyle w:val="p1"/>
        <w:spacing w:line="300" w:lineRule="auto"/>
        <w:rPr>
          <w:rStyle w:val="s1"/>
          <w:rFonts w:ascii="Arial" w:hAnsi="Arial" w:cs="Arial"/>
          <w:i/>
          <w:color w:val="000000"/>
          <w:sz w:val="22"/>
          <w:szCs w:val="22"/>
        </w:rPr>
      </w:pPr>
      <w:r w:rsidRPr="00794E57">
        <w:rPr>
          <w:rStyle w:val="s1"/>
          <w:rFonts w:ascii="Arial" w:hAnsi="Arial" w:cs="Arial"/>
          <w:i/>
          <w:color w:val="000000"/>
          <w:sz w:val="22"/>
          <w:szCs w:val="22"/>
        </w:rPr>
        <w:t>Anzahl Wörter 2</w:t>
      </w:r>
      <w:r w:rsidR="00724F48">
        <w:rPr>
          <w:rStyle w:val="s1"/>
          <w:rFonts w:ascii="Arial" w:hAnsi="Arial" w:cs="Arial"/>
          <w:i/>
          <w:color w:val="000000"/>
          <w:sz w:val="22"/>
          <w:szCs w:val="22"/>
        </w:rPr>
        <w:t>86</w:t>
      </w:r>
      <w:r w:rsidRPr="00794E57">
        <w:rPr>
          <w:rStyle w:val="s1"/>
          <w:rFonts w:ascii="Arial" w:hAnsi="Arial" w:cs="Arial"/>
          <w:i/>
          <w:color w:val="000000"/>
          <w:sz w:val="22"/>
          <w:szCs w:val="22"/>
        </w:rPr>
        <w:t xml:space="preserve">, Anzahl Zeichen (inkl. Leerzeichen) </w:t>
      </w:r>
      <w:r w:rsidR="00724F48">
        <w:rPr>
          <w:rStyle w:val="s1"/>
          <w:rFonts w:ascii="Arial" w:hAnsi="Arial" w:cs="Arial"/>
          <w:i/>
          <w:color w:val="000000"/>
          <w:sz w:val="22"/>
          <w:szCs w:val="22"/>
        </w:rPr>
        <w:t>2‘160</w:t>
      </w:r>
    </w:p>
    <w:p w:rsidR="00794E57" w:rsidRPr="00794E57" w:rsidRDefault="00794E57" w:rsidP="00794E57">
      <w:pPr>
        <w:spacing w:after="0" w:line="240" w:lineRule="auto"/>
        <w:jc w:val="both"/>
        <w:rPr>
          <w:rFonts w:ascii="Arial" w:hAnsi="Arial" w:cs="Arial"/>
          <w:b/>
          <w:lang w:val="de-DE"/>
        </w:rPr>
      </w:pPr>
    </w:p>
    <w:p w:rsidR="00794E57" w:rsidRDefault="00794E57" w:rsidP="00794E57">
      <w:pPr>
        <w:spacing w:after="0" w:line="240" w:lineRule="auto"/>
        <w:jc w:val="both"/>
        <w:rPr>
          <w:rFonts w:ascii="Arial" w:hAnsi="Arial" w:cs="Arial"/>
          <w:b/>
        </w:rPr>
      </w:pPr>
    </w:p>
    <w:p w:rsidR="00794E57" w:rsidRDefault="00794E57" w:rsidP="00794E57">
      <w:pPr>
        <w:spacing w:after="0" w:line="240" w:lineRule="auto"/>
        <w:jc w:val="both"/>
        <w:rPr>
          <w:rFonts w:ascii="Arial" w:hAnsi="Arial" w:cs="Arial"/>
          <w:b/>
        </w:rPr>
      </w:pPr>
    </w:p>
    <w:p w:rsidR="00794E57" w:rsidRDefault="00794E57" w:rsidP="00794E57">
      <w:pPr>
        <w:spacing w:after="0" w:line="240" w:lineRule="auto"/>
        <w:jc w:val="both"/>
        <w:rPr>
          <w:rFonts w:ascii="Arial" w:hAnsi="Arial" w:cs="Arial"/>
          <w:b/>
        </w:rPr>
      </w:pPr>
    </w:p>
    <w:p w:rsidR="008B79DA" w:rsidRDefault="008B79DA" w:rsidP="00794E57">
      <w:pPr>
        <w:spacing w:after="0" w:line="240" w:lineRule="auto"/>
        <w:jc w:val="both"/>
        <w:rPr>
          <w:rFonts w:ascii="Arial" w:hAnsi="Arial" w:cs="Arial"/>
          <w:b/>
        </w:rPr>
      </w:pPr>
    </w:p>
    <w:p w:rsidR="008B79DA" w:rsidRDefault="008B79DA" w:rsidP="00794E57">
      <w:pPr>
        <w:spacing w:after="0" w:line="240" w:lineRule="auto"/>
        <w:jc w:val="both"/>
        <w:rPr>
          <w:rFonts w:ascii="Arial" w:hAnsi="Arial" w:cs="Arial"/>
          <w:b/>
        </w:rPr>
      </w:pPr>
    </w:p>
    <w:p w:rsidR="008B79DA" w:rsidRDefault="008B79DA" w:rsidP="00794E57">
      <w:pPr>
        <w:spacing w:after="0" w:line="240" w:lineRule="auto"/>
        <w:jc w:val="both"/>
        <w:rPr>
          <w:rFonts w:ascii="Arial" w:hAnsi="Arial" w:cs="Arial"/>
          <w:b/>
        </w:rPr>
      </w:pPr>
    </w:p>
    <w:p w:rsidR="00A26E42" w:rsidRDefault="00A26E42" w:rsidP="00794E57">
      <w:pPr>
        <w:spacing w:after="0" w:line="240" w:lineRule="auto"/>
        <w:jc w:val="both"/>
        <w:rPr>
          <w:rFonts w:ascii="Arial" w:hAnsi="Arial" w:cs="Arial"/>
          <w:b/>
        </w:rPr>
      </w:pPr>
    </w:p>
    <w:p w:rsidR="00A26E42" w:rsidRDefault="00A26E42" w:rsidP="00794E57">
      <w:pPr>
        <w:spacing w:after="0" w:line="240" w:lineRule="auto"/>
        <w:jc w:val="both"/>
        <w:rPr>
          <w:rFonts w:ascii="Arial" w:hAnsi="Arial" w:cs="Arial"/>
          <w:b/>
        </w:rPr>
      </w:pPr>
    </w:p>
    <w:p w:rsidR="00794E57" w:rsidRDefault="005E396F" w:rsidP="00794E57">
      <w:pPr>
        <w:spacing w:after="0" w:line="240" w:lineRule="auto"/>
        <w:jc w:val="both"/>
        <w:rPr>
          <w:rFonts w:ascii="Arial" w:hAnsi="Arial" w:cs="Arial"/>
          <w:b/>
        </w:rPr>
      </w:pPr>
      <w:r>
        <w:rPr>
          <w:rFonts w:ascii="Arial" w:hAnsi="Arial" w:cs="Arial"/>
          <w:b/>
        </w:rPr>
        <w:t>Links</w:t>
      </w:r>
      <w:r w:rsidR="00FF076F">
        <w:rPr>
          <w:rFonts w:ascii="Arial" w:hAnsi="Arial" w:cs="Arial"/>
          <w:b/>
        </w:rPr>
        <w:t>:</w:t>
      </w:r>
    </w:p>
    <w:p w:rsidR="00B37775" w:rsidRPr="00813EFE" w:rsidRDefault="005E396F" w:rsidP="00813EFE">
      <w:pPr>
        <w:pStyle w:val="Listenabsatz"/>
        <w:numPr>
          <w:ilvl w:val="0"/>
          <w:numId w:val="13"/>
        </w:numPr>
        <w:spacing w:after="0" w:line="240" w:lineRule="auto"/>
        <w:jc w:val="both"/>
        <w:rPr>
          <w:rFonts w:ascii="Arial" w:hAnsi="Arial" w:cs="Arial"/>
          <w:color w:val="0072C6" w:themeColor="hyperlink"/>
          <w:u w:val="single"/>
        </w:rPr>
      </w:pPr>
      <w:r w:rsidRPr="00813EFE">
        <w:rPr>
          <w:rFonts w:ascii="Arial" w:hAnsi="Arial" w:cs="Arial"/>
        </w:rPr>
        <w:t xml:space="preserve">Füllerinserate </w:t>
      </w:r>
    </w:p>
    <w:p w:rsidR="00CD36CF" w:rsidRDefault="00724F48" w:rsidP="00CD36CF">
      <w:pPr>
        <w:pStyle w:val="Listenabsatz"/>
        <w:spacing w:after="0" w:line="240" w:lineRule="auto"/>
        <w:jc w:val="both"/>
        <w:rPr>
          <w:rStyle w:val="Hyperlink"/>
          <w:rFonts w:ascii="Arial" w:hAnsi="Arial" w:cs="Arial"/>
        </w:rPr>
      </w:pPr>
      <w:hyperlink r:id="rId12" w:history="1">
        <w:r w:rsidR="00CD36CF" w:rsidRPr="008B79DA">
          <w:rPr>
            <w:rStyle w:val="Hyperlink"/>
            <w:rFonts w:ascii="Arial" w:hAnsi="Arial" w:cs="Arial"/>
          </w:rPr>
          <w:t>https://tbb.canto.de/v/medien</w:t>
        </w:r>
      </w:hyperlink>
    </w:p>
    <w:p w:rsidR="000B6922" w:rsidRPr="008B79DA" w:rsidRDefault="000B6922" w:rsidP="008B79DA">
      <w:pPr>
        <w:pStyle w:val="Listenabsatz"/>
        <w:spacing w:after="0" w:line="240" w:lineRule="auto"/>
        <w:jc w:val="both"/>
        <w:rPr>
          <w:rStyle w:val="Hyperlink"/>
          <w:rFonts w:ascii="Arial" w:hAnsi="Arial" w:cs="Arial"/>
        </w:rPr>
      </w:pPr>
    </w:p>
    <w:p w:rsidR="005E396F" w:rsidRDefault="005E396F" w:rsidP="008B79DA">
      <w:pPr>
        <w:pStyle w:val="Listenabsatz"/>
        <w:numPr>
          <w:ilvl w:val="0"/>
          <w:numId w:val="11"/>
        </w:numPr>
        <w:spacing w:after="0" w:line="240" w:lineRule="auto"/>
        <w:jc w:val="both"/>
        <w:rPr>
          <w:rFonts w:ascii="Arial" w:hAnsi="Arial" w:cs="Arial"/>
        </w:rPr>
      </w:pPr>
      <w:r>
        <w:rPr>
          <w:rFonts w:ascii="Arial" w:hAnsi="Arial" w:cs="Arial"/>
        </w:rPr>
        <w:t xml:space="preserve">Bilderarchiv </w:t>
      </w:r>
    </w:p>
    <w:p w:rsidR="008B79DA" w:rsidRDefault="00724F48" w:rsidP="000B6922">
      <w:pPr>
        <w:pStyle w:val="Listenabsatz"/>
        <w:spacing w:after="0" w:line="240" w:lineRule="auto"/>
        <w:jc w:val="both"/>
        <w:rPr>
          <w:rStyle w:val="Hyperlink"/>
          <w:rFonts w:ascii="Arial" w:hAnsi="Arial" w:cs="Arial"/>
        </w:rPr>
      </w:pPr>
      <w:hyperlink r:id="rId13" w:history="1">
        <w:r w:rsidR="008B79DA" w:rsidRPr="008B79DA">
          <w:rPr>
            <w:rStyle w:val="Hyperlink"/>
            <w:rFonts w:ascii="Arial" w:hAnsi="Arial" w:cs="Arial"/>
          </w:rPr>
          <w:t>https://tbb.canto.de/v/medien</w:t>
        </w:r>
      </w:hyperlink>
    </w:p>
    <w:p w:rsidR="000B6922" w:rsidRPr="008B79DA" w:rsidRDefault="000B6922" w:rsidP="000B6922">
      <w:pPr>
        <w:pStyle w:val="Listenabsatz"/>
        <w:spacing w:after="0" w:line="240" w:lineRule="auto"/>
        <w:jc w:val="both"/>
        <w:rPr>
          <w:rStyle w:val="Hyperlink"/>
          <w:rFonts w:ascii="Arial" w:hAnsi="Arial" w:cs="Arial"/>
        </w:rPr>
      </w:pPr>
    </w:p>
    <w:p w:rsidR="005E396F" w:rsidRPr="000B6922" w:rsidRDefault="000B6922" w:rsidP="000B6922">
      <w:pPr>
        <w:pStyle w:val="Listenabsatz"/>
        <w:numPr>
          <w:ilvl w:val="0"/>
          <w:numId w:val="11"/>
        </w:numPr>
        <w:spacing w:after="0" w:line="240" w:lineRule="auto"/>
        <w:jc w:val="both"/>
        <w:rPr>
          <w:rFonts w:ascii="Arial" w:hAnsi="Arial" w:cs="Arial"/>
        </w:rPr>
      </w:pPr>
      <w:r w:rsidRPr="000B6922">
        <w:rPr>
          <w:rFonts w:ascii="Arial" w:hAnsi="Arial" w:cs="Arial"/>
        </w:rPr>
        <w:t xml:space="preserve">TBB-Newsletter </w:t>
      </w:r>
    </w:p>
    <w:p w:rsidR="000B6922" w:rsidRPr="00813EFE" w:rsidRDefault="000B6922" w:rsidP="000B6922">
      <w:pPr>
        <w:pStyle w:val="Listenabsatz"/>
        <w:spacing w:after="0" w:line="240" w:lineRule="auto"/>
        <w:jc w:val="both"/>
        <w:rPr>
          <w:rStyle w:val="Hyperlink"/>
        </w:rPr>
      </w:pPr>
      <w:r w:rsidRPr="00813EFE">
        <w:rPr>
          <w:rStyle w:val="Hyperlink"/>
        </w:rPr>
        <w:t>https://www.tbb.ch/de/Newsletter</w:t>
      </w:r>
    </w:p>
    <w:p w:rsidR="005E396F" w:rsidRDefault="005E396F" w:rsidP="00794E57">
      <w:pPr>
        <w:spacing w:after="0" w:line="240" w:lineRule="auto"/>
        <w:jc w:val="both"/>
        <w:rPr>
          <w:rFonts w:ascii="Arial" w:hAnsi="Arial" w:cs="Arial"/>
          <w:b/>
        </w:rPr>
      </w:pPr>
    </w:p>
    <w:p w:rsidR="001374D9" w:rsidRPr="001374D9" w:rsidRDefault="001374D9" w:rsidP="00794E57">
      <w:pPr>
        <w:spacing w:after="0" w:line="240" w:lineRule="auto"/>
        <w:jc w:val="both"/>
        <w:rPr>
          <w:rFonts w:ascii="Arial" w:hAnsi="Arial" w:cs="Arial"/>
          <w:b/>
        </w:rPr>
      </w:pPr>
      <w:r w:rsidRPr="001374D9">
        <w:rPr>
          <w:rFonts w:ascii="Arial" w:hAnsi="Arial" w:cs="Arial"/>
          <w:b/>
        </w:rPr>
        <w:t>Für weitere Informationen:</w:t>
      </w:r>
    </w:p>
    <w:p w:rsidR="001D4648" w:rsidRDefault="001374D9" w:rsidP="00794E57">
      <w:pPr>
        <w:spacing w:after="0" w:line="240" w:lineRule="auto"/>
        <w:jc w:val="both"/>
        <w:rPr>
          <w:rFonts w:ascii="Arial" w:hAnsi="Arial" w:cs="Arial"/>
        </w:rPr>
      </w:pPr>
      <w:r>
        <w:rPr>
          <w:rFonts w:ascii="Arial" w:hAnsi="Arial" w:cs="Arial"/>
        </w:rPr>
        <w:t>Stiftung TBB Schweiz</w:t>
      </w:r>
    </w:p>
    <w:p w:rsidR="00C9646F" w:rsidRPr="00C9646F" w:rsidRDefault="00C9646F" w:rsidP="00794E57">
      <w:pPr>
        <w:spacing w:after="0" w:line="240" w:lineRule="auto"/>
        <w:jc w:val="both"/>
        <w:rPr>
          <w:rFonts w:ascii="Arial" w:hAnsi="Arial" w:cs="Arial"/>
        </w:rPr>
      </w:pPr>
      <w:r w:rsidRPr="00C9646F">
        <w:rPr>
          <w:rFonts w:ascii="Arial" w:hAnsi="Arial" w:cs="Arial"/>
        </w:rPr>
        <w:t>Béatrice Kirn</w:t>
      </w:r>
    </w:p>
    <w:p w:rsidR="00C9646F" w:rsidRPr="00C9646F" w:rsidRDefault="00C9646F" w:rsidP="00794E57">
      <w:pPr>
        <w:spacing w:after="0" w:line="240" w:lineRule="auto"/>
        <w:jc w:val="both"/>
        <w:rPr>
          <w:rFonts w:ascii="Arial" w:hAnsi="Arial" w:cs="Arial"/>
        </w:rPr>
      </w:pPr>
      <w:r w:rsidRPr="00C9646F">
        <w:rPr>
          <w:rFonts w:ascii="Arial" w:hAnsi="Arial" w:cs="Arial"/>
        </w:rPr>
        <w:t xml:space="preserve">Geschäftsleiterin </w:t>
      </w:r>
    </w:p>
    <w:p w:rsidR="00C9646F" w:rsidRPr="00C9646F" w:rsidRDefault="00C9646F" w:rsidP="00794E57">
      <w:pPr>
        <w:spacing w:after="0" w:line="240" w:lineRule="auto"/>
        <w:jc w:val="both"/>
        <w:rPr>
          <w:rFonts w:ascii="Arial" w:hAnsi="Arial" w:cs="Arial"/>
        </w:rPr>
      </w:pPr>
      <w:r w:rsidRPr="00C9646F">
        <w:rPr>
          <w:rFonts w:ascii="Arial" w:hAnsi="Arial" w:cs="Arial"/>
        </w:rPr>
        <w:t>061 319 20 40</w:t>
      </w:r>
    </w:p>
    <w:p w:rsidR="00C9646F" w:rsidRPr="00C9646F" w:rsidRDefault="00724F48" w:rsidP="00794E57">
      <w:pPr>
        <w:spacing w:after="0" w:line="240" w:lineRule="auto"/>
        <w:jc w:val="both"/>
        <w:rPr>
          <w:rFonts w:ascii="Arial" w:hAnsi="Arial" w:cs="Arial"/>
        </w:rPr>
      </w:pPr>
      <w:hyperlink r:id="rId14" w:history="1">
        <w:r w:rsidR="00C9646F" w:rsidRPr="00C9646F">
          <w:rPr>
            <w:rStyle w:val="Hyperlink"/>
            <w:rFonts w:ascii="Arial" w:hAnsi="Arial" w:cs="Arial"/>
          </w:rPr>
          <w:t>beatrice.kirn@tbb.ch</w:t>
        </w:r>
      </w:hyperlink>
      <w:r w:rsidR="00C9646F" w:rsidRPr="00C9646F">
        <w:rPr>
          <w:rFonts w:ascii="Arial" w:hAnsi="Arial" w:cs="Arial"/>
        </w:rPr>
        <w:t xml:space="preserve"> </w:t>
      </w:r>
    </w:p>
    <w:p w:rsidR="00935881" w:rsidRDefault="00724F48" w:rsidP="00794E57">
      <w:pPr>
        <w:spacing w:after="0" w:line="240" w:lineRule="auto"/>
        <w:jc w:val="both"/>
        <w:rPr>
          <w:rStyle w:val="Hyperlink"/>
          <w:rFonts w:ascii="Arial" w:hAnsi="Arial" w:cs="Arial"/>
        </w:rPr>
      </w:pPr>
      <w:hyperlink r:id="rId15" w:history="1">
        <w:r w:rsidR="00C9646F" w:rsidRPr="00C9646F">
          <w:rPr>
            <w:rStyle w:val="Hyperlink"/>
            <w:rFonts w:ascii="Arial" w:hAnsi="Arial" w:cs="Arial"/>
          </w:rPr>
          <w:t>www.tbb.ch</w:t>
        </w:r>
      </w:hyperlink>
    </w:p>
    <w:p w:rsidR="00794E57" w:rsidRDefault="00794E57" w:rsidP="00794E57">
      <w:pPr>
        <w:spacing w:after="0" w:line="240" w:lineRule="auto"/>
        <w:jc w:val="both"/>
        <w:rPr>
          <w:rStyle w:val="Hyperlink"/>
          <w:rFonts w:ascii="Arial" w:hAnsi="Arial" w:cs="Arial"/>
        </w:rPr>
      </w:pPr>
    </w:p>
    <w:p w:rsidR="00794E57" w:rsidRDefault="00794E57" w:rsidP="00794E57">
      <w:pPr>
        <w:rPr>
          <w:rFonts w:ascii="Arial" w:hAnsi="Arial" w:cs="Arial"/>
          <w:sz w:val="20"/>
          <w:szCs w:val="20"/>
        </w:rPr>
      </w:pPr>
      <w:r>
        <w:fldChar w:fldCharType="begin"/>
      </w:r>
      <w:r>
        <w:instrText xml:space="preserve"> INCLUDEPICTURE "https://www.mail-signatures.com/de/wp-content/uploads/2020/07/Facebook.png" \* MERGEFORMATINET </w:instrText>
      </w:r>
      <w:r>
        <w:fldChar w:fldCharType="separate"/>
      </w:r>
      <w:r>
        <w:rPr>
          <w:noProof/>
          <w:lang w:eastAsia="de-CH"/>
        </w:rPr>
        <w:drawing>
          <wp:inline distT="0" distB="0" distL="0" distR="0" wp14:anchorId="5E8E7FAA" wp14:editId="1BC48CB4">
            <wp:extent cx="360000" cy="360000"/>
            <wp:effectExtent l="0" t="0" r="0" b="0"/>
            <wp:docPr id="2" name="Grafik 2" descr="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Facebook">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end"/>
      </w:r>
      <w:r>
        <w:fldChar w:fldCharType="begin"/>
      </w:r>
      <w:r>
        <w:instrText xml:space="preserve"> INCLUDEPICTURE "https://www.mail-signatures.com/de/wp-content/uploads/2020/07/Instagram.png" \* MERGEFORMATINET </w:instrText>
      </w:r>
      <w:r>
        <w:fldChar w:fldCharType="separate"/>
      </w:r>
      <w:r w:rsidR="008A194B">
        <w:rPr>
          <w:noProof/>
          <w:lang w:eastAsia="de-CH"/>
        </w:rPr>
        <w:t xml:space="preserve">  </w:t>
      </w:r>
      <w:r>
        <w:rPr>
          <w:noProof/>
          <w:lang w:eastAsia="de-CH"/>
        </w:rPr>
        <w:drawing>
          <wp:inline distT="0" distB="0" distL="0" distR="0" wp14:anchorId="5E56971A" wp14:editId="3AEFA5C0">
            <wp:extent cx="360000" cy="360000"/>
            <wp:effectExtent l="0" t="0" r="0" b="0"/>
            <wp:docPr id="4" name="Grafik 4" descr="Instagra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Instagram">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end"/>
      </w:r>
      <w:r w:rsidR="008A194B">
        <w:rPr>
          <w:noProof/>
          <w:lang w:eastAsia="de-CH"/>
        </w:rPr>
        <w:t xml:space="preserve">  </w:t>
      </w:r>
      <w:r w:rsidR="008A194B">
        <w:rPr>
          <w:noProof/>
          <w:lang w:eastAsia="de-CH"/>
        </w:rPr>
        <w:drawing>
          <wp:inline distT="0" distB="0" distL="0" distR="0" wp14:anchorId="5E8CE449" wp14:editId="5E1EB56F">
            <wp:extent cx="360000" cy="360000"/>
            <wp:effectExtent l="0" t="0" r="0" b="0"/>
            <wp:docPr id="6" name="Grafik 6" descr="Linkedi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Linkedin">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begin"/>
      </w:r>
      <w:r>
        <w:instrText xml:space="preserve"> INCLUDEPICTURE "https://www.mail-signatures.com/de/wp-content/uploads/2020/07/Linkedin.png" \* MERGEFORMATINET </w:instrText>
      </w:r>
      <w:r>
        <w:fldChar w:fldCharType="end"/>
      </w:r>
      <w:r>
        <w:fldChar w:fldCharType="begin"/>
      </w:r>
      <w:r>
        <w:instrText xml:space="preserve"> INCLUDEPICTURE "https://www.mail-signatures.com/de/wp-content/uploads/2020/07/YouTube.png" \* MERGEFORMATINET </w:instrText>
      </w:r>
      <w:r>
        <w:fldChar w:fldCharType="end"/>
      </w:r>
    </w:p>
    <w:p w:rsidR="00794E57" w:rsidRDefault="00794E57" w:rsidP="00794E57">
      <w:pPr>
        <w:spacing w:after="0" w:line="240" w:lineRule="auto"/>
        <w:jc w:val="both"/>
        <w:rPr>
          <w:rFonts w:ascii="Arial" w:hAnsi="Arial" w:cs="Arial"/>
          <w:u w:val="single"/>
        </w:rPr>
      </w:pPr>
    </w:p>
    <w:p w:rsidR="002131C2" w:rsidRPr="00951468" w:rsidRDefault="002131C2" w:rsidP="00794E57">
      <w:pPr>
        <w:spacing w:after="0" w:line="240" w:lineRule="auto"/>
        <w:jc w:val="both"/>
        <w:rPr>
          <w:rFonts w:ascii="Arial" w:hAnsi="Arial" w:cs="Arial"/>
          <w:u w:val="single"/>
        </w:rPr>
      </w:pPr>
    </w:p>
    <w:sectPr w:rsidR="002131C2" w:rsidRPr="00951468" w:rsidSect="002131C2">
      <w:headerReference w:type="even" r:id="rId22"/>
      <w:headerReference w:type="default" r:id="rId23"/>
      <w:footerReference w:type="even" r:id="rId24"/>
      <w:footerReference w:type="default" r:id="rId25"/>
      <w:headerReference w:type="first" r:id="rId26"/>
      <w:footerReference w:type="first" r:id="rId27"/>
      <w:pgSz w:w="11907" w:h="16839" w:code="9"/>
      <w:pgMar w:top="1418" w:right="1418" w:bottom="851" w:left="1418" w:header="85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0E" w:rsidRDefault="009D380E">
      <w:pPr>
        <w:spacing w:after="0" w:line="240" w:lineRule="auto"/>
      </w:pPr>
      <w:r>
        <w:separator/>
      </w:r>
    </w:p>
    <w:p w:rsidR="009D380E" w:rsidRDefault="009D380E"/>
    <w:p w:rsidR="009D380E" w:rsidRDefault="009D380E"/>
    <w:p w:rsidR="009D380E" w:rsidRDefault="009D380E"/>
    <w:p w:rsidR="009D380E" w:rsidRDefault="009D380E"/>
    <w:p w:rsidR="009D380E" w:rsidRDefault="009D380E" w:rsidP="003762B6"/>
  </w:endnote>
  <w:endnote w:type="continuationSeparator" w:id="0">
    <w:p w:rsidR="009D380E" w:rsidRDefault="009D380E">
      <w:pPr>
        <w:spacing w:after="0" w:line="240" w:lineRule="auto"/>
      </w:pPr>
      <w:r>
        <w:continuationSeparator/>
      </w:r>
    </w:p>
    <w:p w:rsidR="009D380E" w:rsidRDefault="009D380E"/>
    <w:p w:rsidR="009D380E" w:rsidRDefault="009D380E"/>
    <w:p w:rsidR="009D380E" w:rsidRDefault="009D380E"/>
    <w:p w:rsidR="009D380E" w:rsidRDefault="009D380E"/>
    <w:p w:rsidR="009D380E" w:rsidRDefault="009D380E" w:rsidP="00376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MT">
    <w:altName w:val="Times New Roman"/>
    <w:charset w:val="00"/>
    <w:family w:val="auto"/>
    <w:pitch w:val="variable"/>
    <w:sig w:usb0="E0002AFF" w:usb1="C0007843" w:usb2="00000009" w:usb3="00000000" w:csb0="000001FF" w:csb1="00000000"/>
  </w:font>
  <w:font w:name="MinionPro-Regular">
    <w:altName w:val="Times New Roman"/>
    <w:charset w:val="00"/>
    <w:family w:val="auto"/>
    <w:pitch w:val="variable"/>
    <w:sig w:usb0="60000287" w:usb1="00000001" w:usb2="00000000" w:usb3="00000000" w:csb0="0000019F" w:csb1="00000000"/>
  </w:font>
  <w:font w:name="Arial-BoldMT">
    <w:altName w:val="Times New Roman"/>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792E7C">
    <w:pPr>
      <w:pStyle w:val="Fuzeile"/>
    </w:pPr>
  </w:p>
  <w:p w:rsidR="00CB6338" w:rsidRDefault="00CB6338"/>
  <w:p w:rsidR="00CB6338" w:rsidRDefault="00CB6338" w:rsidP="003762B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4FC" w:rsidRDefault="008534FC" w:rsidP="008534FC">
    <w:pPr>
      <w:pStyle w:val="EinfAbs"/>
      <w:spacing w:line="360" w:lineRule="auto"/>
      <w:rPr>
        <w:rFonts w:ascii="ArialMT" w:hAnsi="ArialMT" w:cs="ArialMT"/>
        <w:color w:val="000000" w:themeColor="text1"/>
        <w:spacing w:val="6"/>
        <w:sz w:val="15"/>
        <w:szCs w:val="15"/>
      </w:rPr>
    </w:pPr>
  </w:p>
  <w:p w:rsidR="008534FC" w:rsidRDefault="008534FC" w:rsidP="008534FC">
    <w:pPr>
      <w:pStyle w:val="EinfAbs"/>
      <w:spacing w:line="360" w:lineRule="auto"/>
      <w:rPr>
        <w:rFonts w:ascii="ArialMT" w:hAnsi="ArialMT" w:cs="ArialMT"/>
        <w:color w:val="000000" w:themeColor="text1"/>
        <w:spacing w:val="6"/>
        <w:sz w:val="15"/>
        <w:szCs w:val="15"/>
      </w:rPr>
    </w:pPr>
  </w:p>
  <w:p w:rsidR="00CB6338" w:rsidRPr="002131C2" w:rsidRDefault="008534FC" w:rsidP="002131C2">
    <w:pPr>
      <w:pStyle w:val="EinfAbs"/>
      <w:spacing w:before="160" w:after="40" w:line="240" w:lineRule="auto"/>
      <w:rPr>
        <w:rFonts w:ascii="Arial" w:hAnsi="Arial" w:cs="Arial"/>
        <w:color w:val="000000" w:themeColor="text1"/>
        <w:spacing w:val="6"/>
        <w:sz w:val="15"/>
        <w:szCs w:val="15"/>
      </w:rPr>
    </w:pPr>
    <w:r w:rsidRPr="001E28FB">
      <w:rPr>
        <w:rFonts w:ascii="Arial" w:hAnsi="Arial" w:cs="Arial"/>
        <w:color w:val="000000" w:themeColor="text1"/>
        <w:spacing w:val="6"/>
        <w:sz w:val="15"/>
        <w:szCs w:val="15"/>
      </w:rPr>
      <w:t xml:space="preserve">Stiftung TBB </w:t>
    </w:r>
    <w:proofErr w:type="gramStart"/>
    <w:r w:rsidRPr="001E28FB">
      <w:rPr>
        <w:rFonts w:ascii="Arial" w:hAnsi="Arial" w:cs="Arial"/>
        <w:color w:val="000000" w:themeColor="text1"/>
        <w:spacing w:val="6"/>
        <w:sz w:val="15"/>
        <w:szCs w:val="15"/>
      </w:rPr>
      <w:t>Schweiz  |</w:t>
    </w:r>
    <w:proofErr w:type="gramEnd"/>
    <w:r w:rsidRPr="001E28FB">
      <w:rPr>
        <w:rFonts w:ascii="Arial" w:hAnsi="Arial" w:cs="Arial"/>
        <w:color w:val="000000" w:themeColor="text1"/>
        <w:spacing w:val="6"/>
        <w:sz w:val="15"/>
        <w:szCs w:val="15"/>
      </w:rPr>
      <w:t xml:space="preserve">  Birsfelderstrasse 45  |  Postfach  |  4020 Basel  |  www.tbb.ch  |  info@tbb.ch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A3" w:rsidRDefault="006D7EA3" w:rsidP="00A84982">
    <w:pPr>
      <w:pStyle w:val="EinfAbs"/>
      <w:spacing w:line="360" w:lineRule="auto"/>
      <w:rPr>
        <w:rFonts w:ascii="ArialMT" w:hAnsi="ArialMT" w:cs="ArialMT"/>
        <w:color w:val="000000" w:themeColor="text1"/>
        <w:spacing w:val="6"/>
        <w:sz w:val="15"/>
        <w:szCs w:val="15"/>
      </w:rPr>
    </w:pPr>
  </w:p>
  <w:p w:rsidR="006D7EA3" w:rsidRDefault="006D7EA3" w:rsidP="00A84982">
    <w:pPr>
      <w:pStyle w:val="EinfAbs"/>
      <w:spacing w:line="360" w:lineRule="auto"/>
      <w:rPr>
        <w:rFonts w:ascii="ArialMT" w:hAnsi="ArialMT" w:cs="ArialMT"/>
        <w:color w:val="000000" w:themeColor="text1"/>
        <w:spacing w:val="6"/>
        <w:sz w:val="15"/>
        <w:szCs w:val="15"/>
      </w:rPr>
    </w:pPr>
  </w:p>
  <w:p w:rsidR="006E1854" w:rsidRPr="001E28FB" w:rsidRDefault="008534FC" w:rsidP="00ED36FB">
    <w:pPr>
      <w:pStyle w:val="EinfAbs"/>
      <w:spacing w:before="160" w:after="40" w:line="240" w:lineRule="auto"/>
      <w:rPr>
        <w:rFonts w:ascii="Arial" w:hAnsi="Arial" w:cs="Arial"/>
        <w:color w:val="000000" w:themeColor="text1"/>
        <w:spacing w:val="6"/>
        <w:sz w:val="15"/>
        <w:szCs w:val="15"/>
      </w:rPr>
    </w:pPr>
    <w:proofErr w:type="gramStart"/>
    <w:r w:rsidRPr="001E28FB">
      <w:rPr>
        <w:rFonts w:ascii="Arial" w:hAnsi="Arial" w:cs="Arial"/>
        <w:color w:val="000000" w:themeColor="text1"/>
        <w:spacing w:val="6"/>
        <w:sz w:val="15"/>
        <w:szCs w:val="15"/>
      </w:rPr>
      <w:t xml:space="preserve">TBB </w:t>
    </w:r>
    <w:r w:rsidR="00512F37">
      <w:rPr>
        <w:rFonts w:ascii="Arial" w:hAnsi="Arial" w:cs="Arial"/>
        <w:color w:val="000000" w:themeColor="text1"/>
        <w:spacing w:val="6"/>
        <w:sz w:val="15"/>
        <w:szCs w:val="15"/>
      </w:rPr>
      <w:t xml:space="preserve"> </w:t>
    </w:r>
    <w:r w:rsidR="006218C0" w:rsidRPr="001E28FB">
      <w:rPr>
        <w:rFonts w:ascii="Arial" w:hAnsi="Arial" w:cs="Arial"/>
        <w:color w:val="000000" w:themeColor="text1"/>
        <w:spacing w:val="6"/>
        <w:sz w:val="15"/>
        <w:szCs w:val="15"/>
      </w:rPr>
      <w:t>|</w:t>
    </w:r>
    <w:proofErr w:type="gramEnd"/>
    <w:r w:rsidR="006218C0" w:rsidRPr="001E28FB">
      <w:rPr>
        <w:rFonts w:ascii="Arial" w:hAnsi="Arial" w:cs="Arial"/>
        <w:color w:val="000000" w:themeColor="text1"/>
        <w:spacing w:val="6"/>
        <w:sz w:val="15"/>
        <w:szCs w:val="15"/>
      </w:rPr>
      <w:t xml:space="preserve">  </w:t>
    </w:r>
    <w:r w:rsidR="00A84982" w:rsidRPr="001E28FB">
      <w:rPr>
        <w:rFonts w:ascii="Arial" w:hAnsi="Arial" w:cs="Arial"/>
        <w:color w:val="000000" w:themeColor="text1"/>
        <w:spacing w:val="6"/>
        <w:sz w:val="15"/>
        <w:szCs w:val="15"/>
      </w:rPr>
      <w:t>Birsfelderstrasse 45  |  Postfach  |  4020 Basel  |  www.tbb.ch  |  info@tbb.ch</w:t>
    </w:r>
    <w:r w:rsidR="00ED36FB">
      <w:rPr>
        <w:rFonts w:ascii="Arial" w:hAnsi="Arial" w:cs="Arial"/>
        <w:color w:val="000000" w:themeColor="text1"/>
        <w:spacing w:val="6"/>
        <w:sz w:val="15"/>
        <w:szCs w:val="15"/>
      </w:rPr>
      <w:t xml:space="preserve"> </w:t>
    </w:r>
    <w:r w:rsidR="00ED36FB" w:rsidRPr="00ED36FB">
      <w:rPr>
        <w:rFonts w:ascii="Arial" w:hAnsi="Arial" w:cs="Arial"/>
        <w:color w:val="000000" w:themeColor="text1"/>
        <w:spacing w:val="6"/>
        <w:sz w:val="15"/>
        <w:szCs w:val="15"/>
      </w:rPr>
      <w:t xml:space="preserve"> |  </w:t>
    </w:r>
    <w:r w:rsidR="00ED36FB">
      <w:rPr>
        <w:rFonts w:ascii="Arial" w:hAnsi="Arial" w:cs="Arial"/>
        <w:color w:val="000000" w:themeColor="text1"/>
        <w:spacing w:val="6"/>
        <w:sz w:val="15"/>
        <w:szCs w:val="15"/>
      </w:rPr>
      <w:t>Tel. 061 378 78 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0E" w:rsidRDefault="009D380E">
      <w:pPr>
        <w:spacing w:after="0" w:line="240" w:lineRule="auto"/>
      </w:pPr>
      <w:r>
        <w:separator/>
      </w:r>
    </w:p>
    <w:p w:rsidR="009D380E" w:rsidRDefault="009D380E"/>
    <w:p w:rsidR="009D380E" w:rsidRDefault="009D380E"/>
    <w:p w:rsidR="009D380E" w:rsidRDefault="009D380E"/>
    <w:p w:rsidR="009D380E" w:rsidRDefault="009D380E"/>
    <w:p w:rsidR="009D380E" w:rsidRDefault="009D380E" w:rsidP="003762B6"/>
  </w:footnote>
  <w:footnote w:type="continuationSeparator" w:id="0">
    <w:p w:rsidR="009D380E" w:rsidRDefault="009D380E">
      <w:pPr>
        <w:spacing w:after="0" w:line="240" w:lineRule="auto"/>
      </w:pPr>
      <w:r>
        <w:continuationSeparator/>
      </w:r>
    </w:p>
    <w:p w:rsidR="009D380E" w:rsidRDefault="009D380E"/>
    <w:p w:rsidR="009D380E" w:rsidRDefault="009D380E"/>
    <w:p w:rsidR="009D380E" w:rsidRDefault="009D380E"/>
    <w:p w:rsidR="009D380E" w:rsidRDefault="009D380E"/>
    <w:p w:rsidR="009D380E" w:rsidRDefault="009D380E" w:rsidP="003762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792E7C">
    <w:pPr>
      <w:pStyle w:val="Kopfzeile"/>
    </w:pPr>
  </w:p>
  <w:p w:rsidR="00CB6338" w:rsidRDefault="00CB6338"/>
  <w:p w:rsidR="00CB6338" w:rsidRDefault="00CB6338" w:rsidP="003762B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97E" w:rsidRDefault="00D1797E">
    <w:pPr>
      <w:pStyle w:val="Kopfzeile"/>
    </w:pPr>
    <w:r w:rsidRPr="00FB110D">
      <w:rPr>
        <w:noProof/>
        <w:lang w:eastAsia="de-CH"/>
      </w:rPr>
      <w:drawing>
        <wp:inline distT="0" distB="0" distL="0" distR="0" wp14:anchorId="02A1F9DB" wp14:editId="1AFB04E7">
          <wp:extent cx="2362200" cy="467126"/>
          <wp:effectExtent l="0" t="0" r="0" b="9525"/>
          <wp:docPr id="5" name="Grafik 5" descr="V:\TbB\Neues Corporate Design 2018\Überarbeitetes Logo 2019\7_LOGO_TBB_2019_KOMBI_SCHWARZ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bB\Neues Corporate Design 2018\Überarbeitetes Logo 2019\7_LOGO_TBB_2019_KOMBI_SCHWARZ_8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232" cy="502134"/>
                  </a:xfrm>
                  <a:prstGeom prst="rect">
                    <a:avLst/>
                  </a:prstGeom>
                  <a:noFill/>
                  <a:ln>
                    <a:noFill/>
                  </a:ln>
                </pic:spPr>
              </pic:pic>
            </a:graphicData>
          </a:graphic>
        </wp:inline>
      </w:drawing>
    </w:r>
  </w:p>
  <w:p w:rsidR="00D1797E" w:rsidRDefault="00D1797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512F37">
    <w:pPr>
      <w:pStyle w:val="Kopfzeile"/>
    </w:pPr>
    <w:r w:rsidRPr="00FB110D">
      <w:rPr>
        <w:noProof/>
        <w:lang w:eastAsia="de-CH"/>
      </w:rPr>
      <w:drawing>
        <wp:inline distT="0" distB="0" distL="0" distR="0" wp14:anchorId="1D7951B0" wp14:editId="523F9278">
          <wp:extent cx="2362200" cy="467126"/>
          <wp:effectExtent l="0" t="0" r="0" b="9525"/>
          <wp:docPr id="1" name="Grafik 1" descr="V:\TbB\Neues Corporate Design 2018\Überarbeitetes Logo 2019\7_LOGO_TBB_2019_KOMBI_SCHWARZ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bB\Neues Corporate Design 2018\Überarbeitetes Logo 2019\7_LOGO_TBB_2019_KOMBI_SCHWARZ_8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232" cy="502134"/>
                  </a:xfrm>
                  <a:prstGeom prst="rect">
                    <a:avLst/>
                  </a:prstGeom>
                  <a:noFill/>
                  <a:ln>
                    <a:noFill/>
                  </a:ln>
                </pic:spPr>
              </pic:pic>
            </a:graphicData>
          </a:graphic>
        </wp:inline>
      </w:drawing>
    </w:r>
  </w:p>
  <w:p w:rsidR="00B13055" w:rsidRDefault="00B13055">
    <w:pPr>
      <w:pStyle w:val="Kopfzeile"/>
    </w:pPr>
  </w:p>
  <w:p w:rsidR="00B13055" w:rsidRDefault="00B13055">
    <w:pPr>
      <w:pStyle w:val="Kopfzeile"/>
    </w:pPr>
  </w:p>
  <w:p w:rsidR="00B13055" w:rsidRDefault="00B130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E6D5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1818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02E6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AAFD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E286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8A54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BEC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D493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9A3D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F62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48239F"/>
    <w:multiLevelType w:val="hybridMultilevel"/>
    <w:tmpl w:val="B6F6816E"/>
    <w:lvl w:ilvl="0" w:tplc="D0A4D50C">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7E662EB"/>
    <w:multiLevelType w:val="hybridMultilevel"/>
    <w:tmpl w:val="C55AC102"/>
    <w:lvl w:ilvl="0" w:tplc="33D4D318">
      <w:numFmt w:val="bullet"/>
      <w:lvlText w:val=""/>
      <w:lvlJc w:val="left"/>
      <w:pPr>
        <w:ind w:left="720" w:hanging="360"/>
      </w:pPr>
      <w:rPr>
        <w:rFonts w:ascii="Wingdings" w:eastAsiaTheme="minorHAnsi" w:hAnsi="Wingdings" w:cs="Arial" w:hint="default"/>
        <w:color w:val="auto"/>
        <w:u w:val="no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D46235E"/>
    <w:multiLevelType w:val="hybridMultilevel"/>
    <w:tmpl w:val="DDF80202"/>
    <w:lvl w:ilvl="0" w:tplc="B04E572E">
      <w:numFmt w:val="bullet"/>
      <w:lvlText w:val=""/>
      <w:lvlJc w:val="left"/>
      <w:pPr>
        <w:ind w:left="1080" w:hanging="360"/>
      </w:pPr>
      <w:rPr>
        <w:rFonts w:ascii="Wingdings" w:eastAsiaTheme="minorHAnsi" w:hAnsi="Wingdings" w:cs="Arial" w:hint="default"/>
        <w:color w:val="auto"/>
        <w:u w:val="none"/>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0E"/>
    <w:rsid w:val="00010DB0"/>
    <w:rsid w:val="000300E4"/>
    <w:rsid w:val="00046A3D"/>
    <w:rsid w:val="00047A20"/>
    <w:rsid w:val="00052D39"/>
    <w:rsid w:val="00053D77"/>
    <w:rsid w:val="00056C82"/>
    <w:rsid w:val="000605C6"/>
    <w:rsid w:val="00060647"/>
    <w:rsid w:val="00075D12"/>
    <w:rsid w:val="00076DE4"/>
    <w:rsid w:val="00086D3B"/>
    <w:rsid w:val="000A71D5"/>
    <w:rsid w:val="000B28AA"/>
    <w:rsid w:val="000B5E6D"/>
    <w:rsid w:val="000B6922"/>
    <w:rsid w:val="000C77A3"/>
    <w:rsid w:val="000D109E"/>
    <w:rsid w:val="000D7CDF"/>
    <w:rsid w:val="000F7C95"/>
    <w:rsid w:val="00124D50"/>
    <w:rsid w:val="001272F5"/>
    <w:rsid w:val="001374D9"/>
    <w:rsid w:val="001376CE"/>
    <w:rsid w:val="00151E76"/>
    <w:rsid w:val="00165C94"/>
    <w:rsid w:val="00176595"/>
    <w:rsid w:val="001804F6"/>
    <w:rsid w:val="00183253"/>
    <w:rsid w:val="0018580C"/>
    <w:rsid w:val="00195037"/>
    <w:rsid w:val="001A0DB4"/>
    <w:rsid w:val="001C1191"/>
    <w:rsid w:val="001D4648"/>
    <w:rsid w:val="001E28FB"/>
    <w:rsid w:val="001E7FFE"/>
    <w:rsid w:val="00201C70"/>
    <w:rsid w:val="0020788A"/>
    <w:rsid w:val="002131C2"/>
    <w:rsid w:val="002208F5"/>
    <w:rsid w:val="00253C46"/>
    <w:rsid w:val="00257174"/>
    <w:rsid w:val="00265CFD"/>
    <w:rsid w:val="002704EB"/>
    <w:rsid w:val="00287BCE"/>
    <w:rsid w:val="002B2919"/>
    <w:rsid w:val="002C2188"/>
    <w:rsid w:val="002C65A6"/>
    <w:rsid w:val="002C7ACB"/>
    <w:rsid w:val="002D6B2C"/>
    <w:rsid w:val="002F1240"/>
    <w:rsid w:val="003148F7"/>
    <w:rsid w:val="003156A8"/>
    <w:rsid w:val="00330978"/>
    <w:rsid w:val="00332176"/>
    <w:rsid w:val="00357F42"/>
    <w:rsid w:val="003762B6"/>
    <w:rsid w:val="0039735C"/>
    <w:rsid w:val="003B0925"/>
    <w:rsid w:val="003B2D25"/>
    <w:rsid w:val="003C05CB"/>
    <w:rsid w:val="003D5FC3"/>
    <w:rsid w:val="003D7B44"/>
    <w:rsid w:val="00406CA0"/>
    <w:rsid w:val="00413104"/>
    <w:rsid w:val="00427D8F"/>
    <w:rsid w:val="004414D0"/>
    <w:rsid w:val="00444184"/>
    <w:rsid w:val="0048015D"/>
    <w:rsid w:val="0048395C"/>
    <w:rsid w:val="004A380F"/>
    <w:rsid w:val="004C0CC2"/>
    <w:rsid w:val="004F30BA"/>
    <w:rsid w:val="00505325"/>
    <w:rsid w:val="00512F37"/>
    <w:rsid w:val="00522954"/>
    <w:rsid w:val="005255E9"/>
    <w:rsid w:val="0053150D"/>
    <w:rsid w:val="00536120"/>
    <w:rsid w:val="00543082"/>
    <w:rsid w:val="005443C1"/>
    <w:rsid w:val="005503AD"/>
    <w:rsid w:val="00552F2F"/>
    <w:rsid w:val="005533CC"/>
    <w:rsid w:val="005753F0"/>
    <w:rsid w:val="00580B3D"/>
    <w:rsid w:val="005A0CDE"/>
    <w:rsid w:val="005A181F"/>
    <w:rsid w:val="005B1D6B"/>
    <w:rsid w:val="005C76EC"/>
    <w:rsid w:val="005D1245"/>
    <w:rsid w:val="005D1508"/>
    <w:rsid w:val="005E396F"/>
    <w:rsid w:val="006000B6"/>
    <w:rsid w:val="00612ABA"/>
    <w:rsid w:val="006218C0"/>
    <w:rsid w:val="00643FF7"/>
    <w:rsid w:val="006454A3"/>
    <w:rsid w:val="0065273F"/>
    <w:rsid w:val="00654B80"/>
    <w:rsid w:val="00664D03"/>
    <w:rsid w:val="00682A12"/>
    <w:rsid w:val="0068578C"/>
    <w:rsid w:val="006C0BC3"/>
    <w:rsid w:val="006D7EA3"/>
    <w:rsid w:val="006E1854"/>
    <w:rsid w:val="00706C0D"/>
    <w:rsid w:val="007120C2"/>
    <w:rsid w:val="00724F48"/>
    <w:rsid w:val="007314A7"/>
    <w:rsid w:val="007334C7"/>
    <w:rsid w:val="00733606"/>
    <w:rsid w:val="007473E7"/>
    <w:rsid w:val="00774AA9"/>
    <w:rsid w:val="00792E7C"/>
    <w:rsid w:val="00794E57"/>
    <w:rsid w:val="00795E67"/>
    <w:rsid w:val="007B0D96"/>
    <w:rsid w:val="007B1549"/>
    <w:rsid w:val="007C1377"/>
    <w:rsid w:val="007C4EF5"/>
    <w:rsid w:val="007E5724"/>
    <w:rsid w:val="007F0C69"/>
    <w:rsid w:val="007F47DD"/>
    <w:rsid w:val="007F6E82"/>
    <w:rsid w:val="007F7DB8"/>
    <w:rsid w:val="008126A0"/>
    <w:rsid w:val="00813EFE"/>
    <w:rsid w:val="00823061"/>
    <w:rsid w:val="008245D0"/>
    <w:rsid w:val="008331CA"/>
    <w:rsid w:val="008407AC"/>
    <w:rsid w:val="00842851"/>
    <w:rsid w:val="008534FC"/>
    <w:rsid w:val="008A194B"/>
    <w:rsid w:val="008A49A5"/>
    <w:rsid w:val="008A6BAF"/>
    <w:rsid w:val="008A71B4"/>
    <w:rsid w:val="008B79DA"/>
    <w:rsid w:val="008C6ABE"/>
    <w:rsid w:val="008F0CD0"/>
    <w:rsid w:val="009050F7"/>
    <w:rsid w:val="00922CB9"/>
    <w:rsid w:val="00930EF8"/>
    <w:rsid w:val="00935881"/>
    <w:rsid w:val="00936878"/>
    <w:rsid w:val="009376C1"/>
    <w:rsid w:val="00951468"/>
    <w:rsid w:val="00964FEC"/>
    <w:rsid w:val="00977623"/>
    <w:rsid w:val="009836DB"/>
    <w:rsid w:val="00993D2D"/>
    <w:rsid w:val="009A497E"/>
    <w:rsid w:val="009B39EB"/>
    <w:rsid w:val="009C78AB"/>
    <w:rsid w:val="009D380E"/>
    <w:rsid w:val="009F088A"/>
    <w:rsid w:val="00A0484D"/>
    <w:rsid w:val="00A10324"/>
    <w:rsid w:val="00A140F9"/>
    <w:rsid w:val="00A25A7B"/>
    <w:rsid w:val="00A26E42"/>
    <w:rsid w:val="00A36CD6"/>
    <w:rsid w:val="00A631A5"/>
    <w:rsid w:val="00A83F01"/>
    <w:rsid w:val="00A84982"/>
    <w:rsid w:val="00AC4D59"/>
    <w:rsid w:val="00AC5612"/>
    <w:rsid w:val="00AD0266"/>
    <w:rsid w:val="00AD21AD"/>
    <w:rsid w:val="00AD44C6"/>
    <w:rsid w:val="00AD71D3"/>
    <w:rsid w:val="00AF2D14"/>
    <w:rsid w:val="00AF3701"/>
    <w:rsid w:val="00B037FA"/>
    <w:rsid w:val="00B13055"/>
    <w:rsid w:val="00B14504"/>
    <w:rsid w:val="00B30A00"/>
    <w:rsid w:val="00B37775"/>
    <w:rsid w:val="00B4702E"/>
    <w:rsid w:val="00B7443A"/>
    <w:rsid w:val="00B771F9"/>
    <w:rsid w:val="00B90C63"/>
    <w:rsid w:val="00BB7C8B"/>
    <w:rsid w:val="00BF63B3"/>
    <w:rsid w:val="00C05353"/>
    <w:rsid w:val="00C1586C"/>
    <w:rsid w:val="00C4361D"/>
    <w:rsid w:val="00C52B6A"/>
    <w:rsid w:val="00C6532F"/>
    <w:rsid w:val="00C76175"/>
    <w:rsid w:val="00C91F3E"/>
    <w:rsid w:val="00C95D1E"/>
    <w:rsid w:val="00C9629E"/>
    <w:rsid w:val="00C9646F"/>
    <w:rsid w:val="00CB5904"/>
    <w:rsid w:val="00CB6338"/>
    <w:rsid w:val="00CC1A0D"/>
    <w:rsid w:val="00CC6E82"/>
    <w:rsid w:val="00CD36CF"/>
    <w:rsid w:val="00CE370B"/>
    <w:rsid w:val="00CF6145"/>
    <w:rsid w:val="00D00F0B"/>
    <w:rsid w:val="00D020E0"/>
    <w:rsid w:val="00D066CD"/>
    <w:rsid w:val="00D11D1A"/>
    <w:rsid w:val="00D15C12"/>
    <w:rsid w:val="00D1797E"/>
    <w:rsid w:val="00D21B29"/>
    <w:rsid w:val="00D41CE4"/>
    <w:rsid w:val="00D5791C"/>
    <w:rsid w:val="00D62CB5"/>
    <w:rsid w:val="00D67AE3"/>
    <w:rsid w:val="00D81DA9"/>
    <w:rsid w:val="00D8543F"/>
    <w:rsid w:val="00D85ABD"/>
    <w:rsid w:val="00DA6878"/>
    <w:rsid w:val="00DB2F56"/>
    <w:rsid w:val="00DB468A"/>
    <w:rsid w:val="00DD5F7E"/>
    <w:rsid w:val="00DD7D78"/>
    <w:rsid w:val="00DE208F"/>
    <w:rsid w:val="00DE2CC6"/>
    <w:rsid w:val="00DE2D97"/>
    <w:rsid w:val="00E53FD1"/>
    <w:rsid w:val="00E55F97"/>
    <w:rsid w:val="00E74B75"/>
    <w:rsid w:val="00E74FF4"/>
    <w:rsid w:val="00E83F7F"/>
    <w:rsid w:val="00E85E2A"/>
    <w:rsid w:val="00E87430"/>
    <w:rsid w:val="00E927B6"/>
    <w:rsid w:val="00EB01F1"/>
    <w:rsid w:val="00EB0E38"/>
    <w:rsid w:val="00EB5E7D"/>
    <w:rsid w:val="00EC003D"/>
    <w:rsid w:val="00ED36FB"/>
    <w:rsid w:val="00ED7C39"/>
    <w:rsid w:val="00EE5629"/>
    <w:rsid w:val="00F01361"/>
    <w:rsid w:val="00F21703"/>
    <w:rsid w:val="00F23BC9"/>
    <w:rsid w:val="00F2546A"/>
    <w:rsid w:val="00F26504"/>
    <w:rsid w:val="00F40AC8"/>
    <w:rsid w:val="00F40EB1"/>
    <w:rsid w:val="00F4228D"/>
    <w:rsid w:val="00F74621"/>
    <w:rsid w:val="00F7627C"/>
    <w:rsid w:val="00F774F3"/>
    <w:rsid w:val="00F8679C"/>
    <w:rsid w:val="00FB70CA"/>
    <w:rsid w:val="00FC71DE"/>
    <w:rsid w:val="00FE10AD"/>
    <w:rsid w:val="00FE25D5"/>
    <w:rsid w:val="00FE7246"/>
    <w:rsid w:val="00FF076F"/>
    <w:rsid w:val="00FF5EAD"/>
    <w:rsid w:val="00FF7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2060DCA"/>
  <w15:chartTrackingRefBased/>
  <w15:docId w15:val="{65AAF669-6B0D-434E-BB89-966CE6B0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sz w:val="24"/>
        <w:szCs w:val="24"/>
        <w:lang w:val="de-DE" w:eastAsia="ja-JP" w:bidi="de-DE"/>
      </w:rPr>
    </w:rPrDefault>
    <w:pPrDefault>
      <w:pPr>
        <w:spacing w:before="160" w:after="3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380E"/>
    <w:pPr>
      <w:spacing w:before="0" w:after="160" w:line="259" w:lineRule="auto"/>
    </w:pPr>
    <w:rPr>
      <w:color w:val="auto"/>
      <w:sz w:val="22"/>
      <w:szCs w:val="22"/>
      <w:lang w:val="de-CH" w:eastAsia="en-US" w:bidi="ar-SA"/>
    </w:rPr>
  </w:style>
  <w:style w:type="paragraph" w:styleId="berschrift1">
    <w:name w:val="heading 1"/>
    <w:basedOn w:val="Fliesstext11pt"/>
    <w:next w:val="Fliesstext11pt"/>
    <w:link w:val="berschrift1Zchn"/>
    <w:uiPriority w:val="9"/>
    <w:qFormat/>
    <w:rsid w:val="001A0DB4"/>
    <w:pPr>
      <w:keepNext/>
      <w:keepLines/>
      <w:outlineLvl w:val="0"/>
    </w:pPr>
    <w:rPr>
      <w:rFonts w:asciiTheme="majorHAnsi" w:eastAsiaTheme="majorEastAsia" w:hAnsiTheme="majorHAnsi" w:cstheme="majorBidi"/>
      <w:b/>
      <w:bCs/>
      <w:color w:val="000000" w:themeColor="text1"/>
      <w:spacing w:val="14"/>
      <w:sz w:val="26"/>
      <w:szCs w:val="32"/>
    </w:rPr>
  </w:style>
  <w:style w:type="paragraph" w:styleId="berschrift2">
    <w:name w:val="heading 2"/>
    <w:basedOn w:val="Standard"/>
    <w:next w:val="Standard"/>
    <w:link w:val="berschrift2Zchn"/>
    <w:uiPriority w:val="9"/>
    <w:semiHidden/>
    <w:unhideWhenUsed/>
    <w:qFormat/>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berschrift4">
    <w:name w:val="heading 4"/>
    <w:basedOn w:val="Standard"/>
    <w:next w:val="Standard"/>
    <w:link w:val="berschrift4Zchn"/>
    <w:uiPriority w:val="9"/>
    <w:semiHidden/>
    <w:unhideWhenUsed/>
    <w:qFormat/>
    <w:pPr>
      <w:keepNext/>
      <w:keepLines/>
      <w:spacing w:after="200" w:line="240" w:lineRule="auto"/>
      <w:outlineLvl w:val="3"/>
    </w:pPr>
    <w:rPr>
      <w:rFonts w:asciiTheme="majorHAnsi" w:eastAsiaTheme="majorEastAsia" w:hAnsiTheme="majorHAnsi" w:cstheme="majorBidi"/>
      <w:iCs/>
      <w:color w:val="0072C6" w:themeColor="accent1"/>
      <w:sz w:val="34"/>
    </w:rPr>
  </w:style>
  <w:style w:type="paragraph" w:styleId="berschrift5">
    <w:name w:val="heading 5"/>
    <w:basedOn w:val="Standard"/>
    <w:next w:val="Standard"/>
    <w:link w:val="berschrift5Zchn"/>
    <w:uiPriority w:val="9"/>
    <w:semiHidden/>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berschrift6">
    <w:name w:val="heading 6"/>
    <w:basedOn w:val="Standard"/>
    <w:next w:val="Standard"/>
    <w:link w:val="berschrift6Zchn"/>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berschrift7">
    <w:name w:val="heading 7"/>
    <w:basedOn w:val="Standard"/>
    <w:next w:val="Standard"/>
    <w:link w:val="berschrift7Zchn"/>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berschrift8">
    <w:name w:val="heading 8"/>
    <w:basedOn w:val="Standard"/>
    <w:next w:val="Standard"/>
    <w:link w:val="berschrift8Zchn"/>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berschrift9">
    <w:name w:val="heading 9"/>
    <w:basedOn w:val="Standard"/>
    <w:next w:val="Standard"/>
    <w:link w:val="berschrift9Zchn"/>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fnger">
    <w:name w:val="Empfänger"/>
    <w:basedOn w:val="Fliesstext11pt"/>
    <w:next w:val="Datum"/>
    <w:uiPriority w:val="2"/>
    <w:qFormat/>
    <w:rsid w:val="007C4EF5"/>
    <w:pPr>
      <w:spacing w:after="0"/>
      <w:contextualSpacing/>
    </w:pPr>
    <w:rPr>
      <w:color w:val="000000" w:themeColor="text1"/>
    </w:rPr>
  </w:style>
  <w:style w:type="character" w:styleId="Buchtitel">
    <w:name w:val="Book Title"/>
    <w:basedOn w:val="Absatz-Standardschriftart"/>
    <w:uiPriority w:val="33"/>
    <w:semiHidden/>
    <w:unhideWhenUsed/>
    <w:qFormat/>
    <w:rPr>
      <w:b w:val="0"/>
      <w:bCs/>
      <w:i w:val="0"/>
      <w:iCs/>
      <w:color w:val="0072C6" w:themeColor="accent1"/>
      <w:spacing w:val="0"/>
      <w:u w:val="single"/>
    </w:rPr>
  </w:style>
  <w:style w:type="table" w:customStyle="1" w:styleId="BusinessPaper">
    <w:name w:val="Business Paper"/>
    <w:basedOn w:val="NormaleTabelle"/>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Beschriftung">
    <w:name w:val="caption"/>
    <w:basedOn w:val="Standard"/>
    <w:next w:val="Standard"/>
    <w:uiPriority w:val="35"/>
    <w:semiHidden/>
    <w:unhideWhenUsed/>
    <w:qFormat/>
    <w:pPr>
      <w:spacing w:after="200" w:line="240" w:lineRule="auto"/>
    </w:pPr>
    <w:rPr>
      <w:i/>
      <w:iCs/>
      <w:sz w:val="20"/>
      <w:szCs w:val="18"/>
    </w:rPr>
  </w:style>
  <w:style w:type="paragraph" w:styleId="Gruformel">
    <w:name w:val="Closing"/>
    <w:basedOn w:val="Standard"/>
    <w:link w:val="GruformelZchn"/>
    <w:uiPriority w:val="32"/>
    <w:unhideWhenUsed/>
    <w:qFormat/>
    <w:pPr>
      <w:spacing w:before="720" w:after="0" w:line="240" w:lineRule="auto"/>
      <w:contextualSpacing/>
    </w:pPr>
    <w:rPr>
      <w:rFonts w:eastAsiaTheme="minorEastAsia"/>
      <w:bCs/>
      <w:caps/>
      <w:spacing w:val="28"/>
      <w:szCs w:val="18"/>
    </w:rPr>
  </w:style>
  <w:style w:type="character" w:customStyle="1" w:styleId="GruformelZchn">
    <w:name w:val="Grußformel Zchn"/>
    <w:basedOn w:val="Absatz-Standardschriftart"/>
    <w:link w:val="Gruformel"/>
    <w:uiPriority w:val="32"/>
    <w:rPr>
      <w:rFonts w:eastAsiaTheme="minorEastAsia"/>
      <w:bCs/>
      <w:caps/>
      <w:spacing w:val="28"/>
      <w:szCs w:val="18"/>
    </w:rPr>
  </w:style>
  <w:style w:type="paragraph" w:styleId="Unterschrift">
    <w:name w:val="Signature"/>
    <w:basedOn w:val="Fliesstext11pt"/>
    <w:link w:val="UnterschriftZchn"/>
    <w:uiPriority w:val="33"/>
    <w:unhideWhenUsed/>
    <w:qFormat/>
    <w:rsid w:val="007C4EF5"/>
    <w:pPr>
      <w:spacing w:before="840" w:after="0"/>
      <w:contextualSpacing/>
    </w:pPr>
    <w:rPr>
      <w:rFonts w:eastAsiaTheme="minorEastAsia"/>
      <w:bCs/>
      <w:color w:val="000000" w:themeColor="text1"/>
      <w:szCs w:val="18"/>
    </w:rPr>
  </w:style>
  <w:style w:type="character" w:customStyle="1" w:styleId="UnterschriftZchn">
    <w:name w:val="Unterschrift Zchn"/>
    <w:basedOn w:val="Absatz-Standardschriftart"/>
    <w:link w:val="Unterschrift"/>
    <w:uiPriority w:val="33"/>
    <w:rsid w:val="007C4EF5"/>
    <w:rPr>
      <w:rFonts w:eastAsiaTheme="minorEastAsia" w:cs="ArialMT"/>
      <w:bCs/>
      <w:color w:val="000000" w:themeColor="text1"/>
      <w:sz w:val="22"/>
      <w:szCs w:val="18"/>
      <w:lang w:bidi="ar-SA"/>
    </w:rPr>
  </w:style>
  <w:style w:type="paragraph" w:styleId="Datum">
    <w:name w:val="Date"/>
    <w:basedOn w:val="Standard"/>
    <w:link w:val="DatumZchn"/>
    <w:uiPriority w:val="1"/>
    <w:qFormat/>
    <w:pPr>
      <w:spacing w:after="600" w:line="240" w:lineRule="auto"/>
      <w:ind w:right="3024"/>
      <w:contextualSpacing/>
    </w:pPr>
    <w:rPr>
      <w:b/>
      <w:spacing w:val="28"/>
      <w:sz w:val="32"/>
    </w:rPr>
  </w:style>
  <w:style w:type="character" w:customStyle="1" w:styleId="DatumZchn">
    <w:name w:val="Datum Zchn"/>
    <w:basedOn w:val="Absatz-Standardschriftart"/>
    <w:link w:val="Datum"/>
    <w:uiPriority w:val="1"/>
    <w:rPr>
      <w:b/>
      <w:spacing w:val="28"/>
      <w:sz w:val="32"/>
    </w:rPr>
  </w:style>
  <w:style w:type="character" w:styleId="Hervorhebung">
    <w:name w:val="Emphasis"/>
    <w:basedOn w:val="Absatz-Standardschriftart"/>
    <w:uiPriority w:val="20"/>
    <w:semiHidden/>
    <w:unhideWhenUsed/>
    <w:qFormat/>
    <w:rPr>
      <w:i/>
      <w:iCs/>
      <w:color w:val="F98723" w:themeColor="accent2"/>
    </w:rPr>
  </w:style>
  <w:style w:type="paragraph" w:styleId="Titel">
    <w:name w:val="Title"/>
    <w:basedOn w:val="Standard"/>
    <w:next w:val="Standard"/>
    <w:link w:val="TitelZchn"/>
    <w:uiPriority w:val="1"/>
    <w:semiHidden/>
    <w:unhideWhenUsed/>
    <w:pPr>
      <w:spacing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berschrift1Zchn">
    <w:name w:val="Überschrift 1 Zchn"/>
    <w:basedOn w:val="Absatz-Standardschriftart"/>
    <w:link w:val="berschrift1"/>
    <w:uiPriority w:val="9"/>
    <w:rsid w:val="001A0DB4"/>
    <w:rPr>
      <w:rFonts w:asciiTheme="majorHAnsi" w:eastAsiaTheme="majorEastAsia" w:hAnsiTheme="majorHAnsi" w:cstheme="majorBidi"/>
      <w:b/>
      <w:bCs/>
      <w:color w:val="000000" w:themeColor="text1"/>
      <w:spacing w:val="14"/>
      <w:sz w:val="26"/>
      <w:szCs w:val="32"/>
      <w:lang w:bidi="ar-SA"/>
    </w:rPr>
  </w:style>
  <w:style w:type="character" w:styleId="IntensiveHervorhebung">
    <w:name w:val="Intense Emphasis"/>
    <w:basedOn w:val="Absatz-Standardschriftart"/>
    <w:uiPriority w:val="21"/>
    <w:semiHidden/>
    <w:unhideWhenUsed/>
    <w:qFormat/>
    <w:rPr>
      <w:b/>
      <w:i/>
      <w:iCs/>
      <w:color w:val="F98723" w:themeColor="accent2"/>
    </w:rPr>
  </w:style>
  <w:style w:type="paragraph" w:styleId="IntensivesZitat">
    <w:name w:val="Intense Quote"/>
    <w:basedOn w:val="Standard"/>
    <w:next w:val="Standard"/>
    <w:link w:val="IntensivesZitatZchn"/>
    <w:uiPriority w:val="30"/>
    <w:semiHidden/>
    <w:unhideWhenUsed/>
    <w:qFormat/>
    <w:pPr>
      <w:spacing w:before="360" w:after="360" w:line="240" w:lineRule="auto"/>
      <w:ind w:left="691" w:right="691"/>
    </w:pPr>
    <w:rPr>
      <w:i/>
      <w:iCs/>
      <w:color w:val="F98723" w:themeColor="accent2"/>
      <w:spacing w:val="14"/>
      <w:sz w:val="40"/>
    </w:rPr>
  </w:style>
  <w:style w:type="character" w:customStyle="1" w:styleId="IntensivesZitatZchn">
    <w:name w:val="Intensives Zitat Zchn"/>
    <w:basedOn w:val="Absatz-Standardschriftart"/>
    <w:link w:val="IntensivesZitat"/>
    <w:uiPriority w:val="30"/>
    <w:semiHidden/>
    <w:rPr>
      <w:i/>
      <w:iCs/>
      <w:color w:val="F98723" w:themeColor="accent2"/>
      <w:spacing w:val="14"/>
      <w:sz w:val="40"/>
      <w:szCs w:val="24"/>
    </w:rPr>
  </w:style>
  <w:style w:type="character" w:styleId="IntensiverVerweis">
    <w:name w:val="Intense Reference"/>
    <w:basedOn w:val="Absatz-Standardschriftart"/>
    <w:uiPriority w:val="32"/>
    <w:semiHidden/>
    <w:unhideWhenUsed/>
    <w:qFormat/>
    <w:rPr>
      <w:b/>
      <w:bCs/>
      <w:i/>
      <w:caps/>
      <w:smallCaps w:val="0"/>
      <w:color w:val="0072C6" w:themeColor="accent1"/>
      <w:spacing w:val="0"/>
    </w:rPr>
  </w:style>
  <w:style w:type="table" w:styleId="Listentabelle3Akzent1">
    <w:name w:val="List Table 3 Accent 1"/>
    <w:basedOn w:val="NormaleTabelle"/>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Platzhaltertext">
    <w:name w:val="Placeholder Text"/>
    <w:basedOn w:val="Absatz-Standardschriftart"/>
    <w:uiPriority w:val="99"/>
    <w:semiHidden/>
    <w:rPr>
      <w:color w:val="808080"/>
    </w:rPr>
  </w:style>
  <w:style w:type="paragraph" w:styleId="Zitat">
    <w:name w:val="Quote"/>
    <w:basedOn w:val="Standard"/>
    <w:next w:val="Standard"/>
    <w:link w:val="ZitatZchn"/>
    <w:uiPriority w:val="29"/>
    <w:semiHidden/>
    <w:unhideWhenUsed/>
    <w:qFormat/>
    <w:pPr>
      <w:spacing w:before="360" w:after="360"/>
      <w:ind w:left="691" w:right="691"/>
    </w:pPr>
    <w:rPr>
      <w:i/>
      <w:iCs/>
    </w:rPr>
  </w:style>
  <w:style w:type="character" w:customStyle="1" w:styleId="ZitatZchn">
    <w:name w:val="Zitat Zchn"/>
    <w:basedOn w:val="Absatz-Standardschriftart"/>
    <w:link w:val="Zitat"/>
    <w:uiPriority w:val="29"/>
    <w:semiHidden/>
    <w:rPr>
      <w:i/>
      <w:iCs/>
      <w:color w:val="0072C6" w:themeColor="accent1"/>
      <w:sz w:val="24"/>
      <w:szCs w:val="24"/>
    </w:rPr>
  </w:style>
  <w:style w:type="character" w:styleId="Fett">
    <w:name w:val="Strong"/>
    <w:basedOn w:val="Absatz-Standardschriftart"/>
    <w:uiPriority w:val="22"/>
    <w:semiHidden/>
    <w:unhideWhenUsed/>
    <w:qFormat/>
    <w:rPr>
      <w:b/>
      <w:bCs/>
      <w:color w:val="0072C6" w:themeColor="accent1"/>
    </w:rPr>
  </w:style>
  <w:style w:type="paragraph" w:styleId="Untertitel">
    <w:name w:val="Subtitle"/>
    <w:basedOn w:val="Standard"/>
    <w:link w:val="UntertitelZchn"/>
    <w:uiPriority w:val="11"/>
    <w:semiHidden/>
    <w:unhideWhenUsed/>
    <w:qFormat/>
    <w:pPr>
      <w:numPr>
        <w:ilvl w:val="1"/>
      </w:numPr>
      <w:spacing w:after="720" w:line="240" w:lineRule="auto"/>
      <w:contextualSpacing/>
    </w:pPr>
    <w:rPr>
      <w:rFonts w:eastAsiaTheme="minorEastAsia"/>
      <w:caps/>
      <w:sz w:val="40"/>
    </w:rPr>
  </w:style>
  <w:style w:type="character" w:customStyle="1" w:styleId="UntertitelZchn">
    <w:name w:val="Untertitel Zchn"/>
    <w:basedOn w:val="Absatz-Standardschriftart"/>
    <w:link w:val="Untertitel"/>
    <w:uiPriority w:val="11"/>
    <w:semiHidden/>
    <w:rPr>
      <w:rFonts w:eastAsiaTheme="minorEastAsia"/>
      <w:caps/>
      <w:color w:val="0072C6" w:themeColor="accent1"/>
      <w:sz w:val="40"/>
    </w:rPr>
  </w:style>
  <w:style w:type="character" w:styleId="SchwacheHervorhebung">
    <w:name w:val="Subtle Emphasis"/>
    <w:basedOn w:val="Absatz-Standardschriftart"/>
    <w:uiPriority w:val="19"/>
    <w:semiHidden/>
    <w:unhideWhenUsed/>
    <w:qFormat/>
    <w:rPr>
      <w:i/>
      <w:iCs/>
      <w:color w:val="0072C6" w:themeColor="accent1"/>
    </w:rPr>
  </w:style>
  <w:style w:type="character" w:styleId="SchwacherVerweis">
    <w:name w:val="Subtle Reference"/>
    <w:basedOn w:val="Absatz-Standardschriftart"/>
    <w:uiPriority w:val="31"/>
    <w:semiHidden/>
    <w:unhideWhenUsed/>
    <w:qFormat/>
    <w:rPr>
      <w:i/>
      <w:caps/>
      <w:smallCaps w:val="0"/>
      <w:color w:val="0072C6" w:themeColor="accent1"/>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Zchn">
    <w:name w:val="Titel Zchn"/>
    <w:basedOn w:val="Absatz-Standardschriftart"/>
    <w:link w:val="Titel"/>
    <w:uiPriority w:val="1"/>
    <w:semiHidden/>
    <w:rPr>
      <w:rFonts w:asciiTheme="majorHAnsi" w:eastAsiaTheme="majorEastAsia" w:hAnsiTheme="majorHAnsi" w:cstheme="majorBidi"/>
      <w:color w:val="F98723" w:themeColor="accent2"/>
      <w:spacing w:val="-10"/>
      <w:kern w:val="28"/>
      <w:sz w:val="84"/>
      <w:szCs w:val="56"/>
    </w:rPr>
  </w:style>
  <w:style w:type="paragraph" w:styleId="Inhaltsverzeichnisberschrift">
    <w:name w:val="TOC Heading"/>
    <w:basedOn w:val="berschrift1"/>
    <w:next w:val="Standard"/>
    <w:uiPriority w:val="39"/>
    <w:semiHidden/>
    <w:unhideWhenUsed/>
    <w:qFormat/>
    <w:pPr>
      <w:spacing w:line="360" w:lineRule="auto"/>
      <w:outlineLvl w:val="9"/>
    </w:pPr>
    <w:rPr>
      <w:sz w:val="8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Cs/>
      <w:color w:val="0072C6" w:themeColor="accent1"/>
      <w:sz w:val="3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i/>
      <w:color w:val="0072C6" w:themeColor="accent1"/>
      <w:sz w:val="3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0072C6" w:themeColor="accent1"/>
      <w:sz w:val="30"/>
      <w:szCs w:val="2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0072C6" w:themeColor="accent1"/>
      <w:sz w:val="30"/>
      <w:szCs w:val="2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0072C6" w:themeColor="accent1"/>
      <w:sz w:val="26"/>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0072C6" w:themeColor="accent1"/>
      <w:sz w:val="26"/>
      <w:szCs w:val="21"/>
    </w:rPr>
  </w:style>
  <w:style w:type="paragraph" w:styleId="Anrede">
    <w:name w:val="Salutation"/>
    <w:basedOn w:val="Fliesstext11pt"/>
    <w:next w:val="Standard"/>
    <w:link w:val="AnredeZchn"/>
    <w:uiPriority w:val="3"/>
    <w:unhideWhenUsed/>
    <w:qFormat/>
    <w:rsid w:val="00D8543F"/>
    <w:pPr>
      <w:spacing w:before="200" w:after="360"/>
      <w:contextualSpacing/>
    </w:pPr>
    <w:rPr>
      <w:color w:val="000000" w:themeColor="text1"/>
    </w:rPr>
  </w:style>
  <w:style w:type="character" w:customStyle="1" w:styleId="AnredeZchn">
    <w:name w:val="Anrede Zchn"/>
    <w:basedOn w:val="Absatz-Standardschriftart"/>
    <w:link w:val="Anrede"/>
    <w:uiPriority w:val="3"/>
    <w:rsid w:val="00D8543F"/>
    <w:rPr>
      <w:rFonts w:ascii="Arial" w:hAnsi="Arial" w:cs="ArialMT"/>
      <w:noProof/>
      <w:color w:val="000000" w:themeColor="text1"/>
      <w:sz w:val="22"/>
      <w:szCs w:val="20"/>
      <w:lang w:val="de-CH" w:bidi="ar-SA"/>
    </w:rPr>
  </w:style>
  <w:style w:type="paragraph" w:styleId="Fuzeile">
    <w:name w:val="footer"/>
    <w:basedOn w:val="Standard"/>
    <w:link w:val="FuzeileZchn"/>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after="0" w:line="240" w:lineRule="auto"/>
    </w:pPr>
    <w:rPr>
      <w:color w:val="FFFFFF" w:themeColor="background1"/>
    </w:rPr>
  </w:style>
  <w:style w:type="character" w:customStyle="1" w:styleId="FuzeileZchn">
    <w:name w:val="Fußzeile Zchn"/>
    <w:basedOn w:val="Absatz-Standardschriftart"/>
    <w:link w:val="Fuzeile"/>
    <w:uiPriority w:val="99"/>
    <w:rPr>
      <w:color w:val="FFFFFF" w:themeColor="background1"/>
      <w:shd w:val="clear" w:color="auto" w:fill="0072C6" w:themeFill="accent1"/>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aps/>
      <w:color w:val="0072C6" w:themeColor="accent1"/>
      <w:sz w:val="40"/>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0072C6" w:themeColor="accent1"/>
    </w:rPr>
  </w:style>
  <w:style w:type="paragraph" w:styleId="Kopfzeile">
    <w:name w:val="header"/>
    <w:basedOn w:val="Standard"/>
    <w:link w:val="KopfzeileZchn"/>
    <w:uiPriority w:val="99"/>
    <w:unhideWhenUsed/>
    <w:pPr>
      <w:spacing w:after="0" w:line="240" w:lineRule="auto"/>
    </w:pPr>
  </w:style>
  <w:style w:type="character" w:customStyle="1" w:styleId="KopfzeileZchn">
    <w:name w:val="Kopfzeile Zchn"/>
    <w:basedOn w:val="Absatz-Standardschriftart"/>
    <w:link w:val="Kopfzeile"/>
    <w:uiPriority w:val="99"/>
  </w:style>
  <w:style w:type="paragraph" w:customStyle="1" w:styleId="EinfAbs">
    <w:name w:val="[Einf. Abs.]"/>
    <w:basedOn w:val="Standard"/>
    <w:uiPriority w:val="99"/>
    <w:rsid w:val="00A84982"/>
    <w:pPr>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KeinAbsatzformat">
    <w:name w:val="[Kein Absatzformat]"/>
    <w:rsid w:val="000F7C95"/>
    <w:pPr>
      <w:autoSpaceDE w:val="0"/>
      <w:autoSpaceDN w:val="0"/>
      <w:adjustRightInd w:val="0"/>
      <w:spacing w:before="0" w:after="0" w:line="288" w:lineRule="auto"/>
      <w:textAlignment w:val="center"/>
    </w:pPr>
    <w:rPr>
      <w:rFonts w:ascii="MinionPro-Regular" w:hAnsi="MinionPro-Regular" w:cs="MinionPro-Regular"/>
      <w:color w:val="000000"/>
      <w:lang w:bidi="ar-SA"/>
    </w:rPr>
  </w:style>
  <w:style w:type="paragraph" w:customStyle="1" w:styleId="DatumTBB">
    <w:name w:val="Datum TBB"/>
    <w:basedOn w:val="Fliesstext11pt"/>
    <w:next w:val="berschrift1"/>
    <w:qFormat/>
    <w:rsid w:val="00D8543F"/>
    <w:pPr>
      <w:spacing w:before="2200" w:after="440"/>
    </w:pPr>
  </w:style>
  <w:style w:type="paragraph" w:customStyle="1" w:styleId="Fliesstext11pt">
    <w:name w:val="Fliesstext 11pt"/>
    <w:aliases w:val="Arial,regular"/>
    <w:basedOn w:val="Standard"/>
    <w:link w:val="Fliesstext11ptZchn"/>
    <w:qFormat/>
    <w:rsid w:val="007E5724"/>
    <w:pPr>
      <w:autoSpaceDE w:val="0"/>
      <w:autoSpaceDN w:val="0"/>
      <w:adjustRightInd w:val="0"/>
      <w:spacing w:after="240" w:line="240" w:lineRule="auto"/>
      <w:textAlignment w:val="center"/>
    </w:pPr>
    <w:rPr>
      <w:rFonts w:ascii="Arial" w:hAnsi="Arial" w:cs="ArialMT"/>
      <w:noProof/>
      <w:color w:val="000000"/>
      <w:szCs w:val="20"/>
    </w:rPr>
  </w:style>
  <w:style w:type="paragraph" w:customStyle="1" w:styleId="Fliesstextbold">
    <w:name w:val="Fliesstext bold"/>
    <w:aliases w:val="10pt"/>
    <w:basedOn w:val="Fliesstext11pt"/>
    <w:next w:val="KeinAbsatzformat"/>
    <w:link w:val="FliesstextboldZchn"/>
    <w:qFormat/>
    <w:rsid w:val="008C6ABE"/>
    <w:rPr>
      <w:rFonts w:ascii="Arial-BoldMT" w:hAnsi="Arial-BoldMT" w:cs="Arial-BoldMT"/>
      <w:b/>
      <w:bCs/>
    </w:rPr>
  </w:style>
  <w:style w:type="paragraph" w:customStyle="1" w:styleId="Titelbold">
    <w:name w:val="Titel bold"/>
    <w:aliases w:val="Arial 15pt"/>
    <w:basedOn w:val="Standard"/>
    <w:qFormat/>
    <w:rsid w:val="009376C1"/>
    <w:pPr>
      <w:autoSpaceDE w:val="0"/>
      <w:autoSpaceDN w:val="0"/>
      <w:adjustRightInd w:val="0"/>
      <w:spacing w:after="0" w:line="288" w:lineRule="auto"/>
      <w:textAlignment w:val="center"/>
    </w:pPr>
    <w:rPr>
      <w:rFonts w:asciiTheme="majorHAnsi" w:hAnsiTheme="majorHAnsi" w:cstheme="majorHAnsi"/>
      <w:b/>
      <w:bCs/>
      <w:color w:val="000000"/>
      <w:sz w:val="30"/>
      <w:szCs w:val="30"/>
    </w:rPr>
  </w:style>
  <w:style w:type="character" w:customStyle="1" w:styleId="Fliesstext11ptZchn">
    <w:name w:val="Fliesstext 11pt Zchn"/>
    <w:aliases w:val="Arial Zchn,regular Zchn"/>
    <w:basedOn w:val="Absatz-Standardschriftart"/>
    <w:link w:val="Fliesstext11pt"/>
    <w:rsid w:val="007E5724"/>
    <w:rPr>
      <w:rFonts w:ascii="Arial" w:hAnsi="Arial" w:cs="ArialMT"/>
      <w:noProof/>
      <w:color w:val="000000"/>
      <w:sz w:val="22"/>
      <w:szCs w:val="20"/>
      <w:lang w:val="de-CH" w:bidi="ar-SA"/>
    </w:rPr>
  </w:style>
  <w:style w:type="character" w:customStyle="1" w:styleId="FliesstextboldZchn">
    <w:name w:val="Fliesstext bold Zchn"/>
    <w:aliases w:val="10pt Zchn"/>
    <w:basedOn w:val="Fliesstext11ptZchn"/>
    <w:link w:val="Fliesstextbold"/>
    <w:rsid w:val="005D1508"/>
    <w:rPr>
      <w:rFonts w:ascii="Arial-BoldMT" w:hAnsi="Arial-BoldMT" w:cs="Arial-BoldMT"/>
      <w:b/>
      <w:bCs/>
      <w:noProof/>
      <w:color w:val="000000"/>
      <w:sz w:val="20"/>
      <w:szCs w:val="20"/>
      <w:lang w:val="de-CH" w:bidi="ar-SA"/>
    </w:rPr>
  </w:style>
  <w:style w:type="character" w:styleId="Hyperlink">
    <w:name w:val="Hyperlink"/>
    <w:basedOn w:val="Absatz-Standardschriftart"/>
    <w:uiPriority w:val="99"/>
    <w:unhideWhenUsed/>
    <w:rsid w:val="00AF3701"/>
    <w:rPr>
      <w:color w:val="0072C6" w:themeColor="hyperlink"/>
      <w:u w:val="single"/>
    </w:rPr>
  </w:style>
  <w:style w:type="character" w:styleId="BesuchterLink">
    <w:name w:val="FollowedHyperlink"/>
    <w:basedOn w:val="Absatz-Standardschriftart"/>
    <w:uiPriority w:val="99"/>
    <w:semiHidden/>
    <w:unhideWhenUsed/>
    <w:rsid w:val="005A0CDE"/>
    <w:rPr>
      <w:color w:val="79498B" w:themeColor="followedHyperlink"/>
      <w:u w:val="single"/>
    </w:rPr>
  </w:style>
  <w:style w:type="paragraph" w:customStyle="1" w:styleId="p1">
    <w:name w:val="p1"/>
    <w:basedOn w:val="Standard"/>
    <w:rsid w:val="005C76EC"/>
    <w:pPr>
      <w:spacing w:after="0" w:line="240" w:lineRule="auto"/>
    </w:pPr>
    <w:rPr>
      <w:rFonts w:ascii="Calibri" w:eastAsia="Times New Roman" w:hAnsi="Calibri" w:cs="Times New Roman"/>
      <w:sz w:val="17"/>
      <w:szCs w:val="17"/>
      <w:lang w:val="de-DE" w:eastAsia="de-DE"/>
    </w:rPr>
  </w:style>
  <w:style w:type="character" w:customStyle="1" w:styleId="s1">
    <w:name w:val="s1"/>
    <w:basedOn w:val="Absatz-Standardschriftart"/>
    <w:rsid w:val="00794E57"/>
  </w:style>
  <w:style w:type="paragraph" w:styleId="Listenabsatz">
    <w:name w:val="List Paragraph"/>
    <w:basedOn w:val="Standard"/>
    <w:uiPriority w:val="34"/>
    <w:unhideWhenUsed/>
    <w:qFormat/>
    <w:rsid w:val="005E396F"/>
    <w:pPr>
      <w:ind w:left="720"/>
      <w:contextualSpacing/>
    </w:pPr>
  </w:style>
  <w:style w:type="paragraph" w:styleId="Sprechblasentext">
    <w:name w:val="Balloon Text"/>
    <w:basedOn w:val="Standard"/>
    <w:link w:val="SprechblasentextZchn"/>
    <w:uiPriority w:val="99"/>
    <w:semiHidden/>
    <w:unhideWhenUsed/>
    <w:rsid w:val="00D179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797E"/>
    <w:rPr>
      <w:rFonts w:ascii="Segoe UI" w:hAnsi="Segoe UI" w:cs="Segoe UI"/>
      <w:color w:val="auto"/>
      <w:sz w:val="18"/>
      <w:szCs w:val="18"/>
      <w:lang w:val="de-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bb.canto.de/v/medien" TargetMode="External"/><Relationship Id="rId18" Type="http://schemas.openxmlformats.org/officeDocument/2006/relationships/hyperlink" Target="https://www.instagram.com/susy_utzinger_stiftun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tbb.canto.de/v/medien" TargetMode="External"/><Relationship Id="rId1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acebook.com/SusyUtzingerStiftungTierschutz" TargetMode="External"/><Relationship Id="rId20" Type="http://schemas.openxmlformats.org/officeDocument/2006/relationships/hyperlink" Target="https://www.linkedin.com/company/susy-utzinger-stiftung-f%C3%BCr-tierschut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bb.ch/de/Helfen/Spende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tbb.ch"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atrice.kirn@tbb.ch"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1a06ea-43f7-4644-9255-af6b6d032268">
      <Terms xmlns="http://schemas.microsoft.com/office/infopath/2007/PartnerControls"/>
    </lcf76f155ced4ddcb4097134ff3c332f>
    <TaxCatchAll xmlns="3e78e5e8-7825-426b-a6f3-9af32935ce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697BAA592C9A44821D056FC1261FAA" ma:contentTypeVersion="15" ma:contentTypeDescription="Create a new document." ma:contentTypeScope="" ma:versionID="fe688fb2bd53f226695316f30c97a869">
  <xsd:schema xmlns:xsd="http://www.w3.org/2001/XMLSchema" xmlns:xs="http://www.w3.org/2001/XMLSchema" xmlns:p="http://schemas.microsoft.com/office/2006/metadata/properties" xmlns:ns2="e41a06ea-43f7-4644-9255-af6b6d032268" xmlns:ns3="3e78e5e8-7825-426b-a6f3-9af32935cee9" targetNamespace="http://schemas.microsoft.com/office/2006/metadata/properties" ma:root="true" ma:fieldsID="d8a8c06bbb753e6cc65ea08671e76831" ns2:_="" ns3:_="">
    <xsd:import namespace="e41a06ea-43f7-4644-9255-af6b6d032268"/>
    <xsd:import namespace="3e78e5e8-7825-426b-a6f3-9af32935ce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a06ea-43f7-4644-9255-af6b6d03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bd8140-124b-468e-b404-c2eded495e2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8e5e8-7825-426b-a6f3-9af32935ce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47eaa14-72ea-4ca1-a9b3-211b3284c7f6}" ma:internalName="TaxCatchAll" ma:showField="CatchAllData" ma:web="3e78e5e8-7825-426b-a6f3-9af32935ce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E82FE-3E80-478C-96A9-C8863B718A4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3.xml><?xml version="1.0" encoding="utf-8"?>
<ds:datastoreItem xmlns:ds="http://schemas.openxmlformats.org/officeDocument/2006/customXml" ds:itemID="{275B47FC-1E0D-4FAB-A37D-6D44AA1F348F}"/>
</file>

<file path=customXml/itemProps4.xml><?xml version="1.0" encoding="utf-8"?>
<ds:datastoreItem xmlns:ds="http://schemas.openxmlformats.org/officeDocument/2006/customXml" ds:itemID="{047A8A5F-04F6-4BB2-829B-F4FCCB95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Bader</dc:creator>
  <cp:keywords/>
  <dc:description/>
  <cp:lastModifiedBy>Daniel Bader</cp:lastModifiedBy>
  <cp:revision>32</cp:revision>
  <cp:lastPrinted>2023-01-26T14:09:00Z</cp:lastPrinted>
  <dcterms:created xsi:type="dcterms:W3CDTF">2023-01-24T12:13:00Z</dcterms:created>
  <dcterms:modified xsi:type="dcterms:W3CDTF">2023-02-22T07:37:00Z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ies>
</file>