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81" w:rsidRDefault="004B5529" w:rsidP="00935881">
      <w:pPr>
        <w:spacing w:after="0" w:line="240" w:lineRule="auto"/>
        <w:rPr>
          <w:rFonts w:ascii="Arial" w:hAnsi="Arial" w:cs="Arial"/>
        </w:rPr>
      </w:pPr>
      <w:r>
        <w:rPr>
          <w:rFonts w:ascii="Arial" w:hAnsi="Arial" w:cs="Arial"/>
        </w:rPr>
        <w:t>Medienmitteilung, 29</w:t>
      </w:r>
      <w:r w:rsidR="00935881" w:rsidRPr="009D380E">
        <w:rPr>
          <w:rFonts w:ascii="Arial" w:hAnsi="Arial" w:cs="Arial"/>
        </w:rPr>
        <w:t xml:space="preserve">. </w:t>
      </w:r>
      <w:r>
        <w:rPr>
          <w:rFonts w:ascii="Arial" w:hAnsi="Arial" w:cs="Arial"/>
        </w:rPr>
        <w:t>September 2022</w:t>
      </w:r>
    </w:p>
    <w:p w:rsidR="00C6088E" w:rsidRDefault="00C6088E" w:rsidP="00935881">
      <w:pPr>
        <w:spacing w:after="0" w:line="240" w:lineRule="auto"/>
        <w:rPr>
          <w:rFonts w:ascii="Arial" w:hAnsi="Arial" w:cs="Arial"/>
        </w:rPr>
      </w:pPr>
    </w:p>
    <w:p w:rsidR="005D3AED" w:rsidRDefault="005D3AED" w:rsidP="00935881">
      <w:pPr>
        <w:spacing w:after="0" w:line="240" w:lineRule="auto"/>
        <w:rPr>
          <w:rFonts w:ascii="Arial" w:hAnsi="Arial" w:cs="Arial"/>
        </w:rPr>
      </w:pPr>
    </w:p>
    <w:p w:rsidR="00FC1534" w:rsidRDefault="00FC1534" w:rsidP="00935881">
      <w:pPr>
        <w:spacing w:after="0" w:line="240" w:lineRule="auto"/>
        <w:rPr>
          <w:rFonts w:ascii="Arial" w:hAnsi="Arial" w:cs="Arial"/>
        </w:rPr>
      </w:pPr>
    </w:p>
    <w:p w:rsidR="00D81DA9" w:rsidRDefault="00952ED3" w:rsidP="00935881">
      <w:pPr>
        <w:spacing w:after="0" w:line="240" w:lineRule="auto"/>
        <w:rPr>
          <w:rFonts w:ascii="Arial" w:hAnsi="Arial" w:cs="Arial"/>
          <w:b/>
          <w:sz w:val="28"/>
          <w:szCs w:val="28"/>
        </w:rPr>
      </w:pPr>
      <w:r>
        <w:rPr>
          <w:rFonts w:ascii="Arial" w:hAnsi="Arial" w:cs="Arial"/>
          <w:b/>
          <w:sz w:val="28"/>
          <w:szCs w:val="28"/>
        </w:rPr>
        <w:t xml:space="preserve">Erster </w:t>
      </w:r>
      <w:r w:rsidR="004B5529">
        <w:rPr>
          <w:rFonts w:ascii="Arial" w:hAnsi="Arial" w:cs="Arial"/>
          <w:b/>
          <w:sz w:val="28"/>
          <w:szCs w:val="28"/>
        </w:rPr>
        <w:t>Tierheim-</w:t>
      </w:r>
      <w:r w:rsidR="00045CA1">
        <w:rPr>
          <w:rFonts w:ascii="Arial" w:hAnsi="Arial" w:cs="Arial"/>
          <w:b/>
          <w:sz w:val="28"/>
          <w:szCs w:val="28"/>
        </w:rPr>
        <w:t>Trail</w:t>
      </w:r>
      <w:r w:rsidR="00D15BC7">
        <w:rPr>
          <w:rFonts w:ascii="Arial" w:hAnsi="Arial" w:cs="Arial"/>
          <w:b/>
          <w:sz w:val="28"/>
          <w:szCs w:val="28"/>
        </w:rPr>
        <w:t xml:space="preserve"> </w:t>
      </w:r>
      <w:r w:rsidR="00124864">
        <w:rPr>
          <w:rFonts w:ascii="Arial" w:hAnsi="Arial" w:cs="Arial"/>
          <w:b/>
          <w:sz w:val="28"/>
          <w:szCs w:val="28"/>
        </w:rPr>
        <w:t xml:space="preserve">am Welttierschutztag </w:t>
      </w:r>
    </w:p>
    <w:p w:rsidR="00124864" w:rsidRDefault="00124864" w:rsidP="00C02E67">
      <w:pPr>
        <w:spacing w:after="0" w:line="240" w:lineRule="auto"/>
        <w:rPr>
          <w:rFonts w:ascii="Arial" w:hAnsi="Arial" w:cs="Arial"/>
          <w:b/>
          <w:sz w:val="24"/>
          <w:szCs w:val="24"/>
        </w:rPr>
      </w:pPr>
    </w:p>
    <w:p w:rsidR="00C02E67" w:rsidRPr="00C9646F" w:rsidRDefault="00124864" w:rsidP="00C02E67">
      <w:pPr>
        <w:spacing w:after="0" w:line="240" w:lineRule="auto"/>
        <w:rPr>
          <w:rFonts w:ascii="Arial" w:hAnsi="Arial" w:cs="Arial"/>
          <w:b/>
          <w:i/>
          <w:sz w:val="24"/>
          <w:szCs w:val="24"/>
        </w:rPr>
      </w:pPr>
      <w:r w:rsidRPr="00124864">
        <w:rPr>
          <w:rFonts w:ascii="Arial" w:hAnsi="Arial" w:cs="Arial"/>
          <w:b/>
          <w:i/>
          <w:sz w:val="24"/>
          <w:szCs w:val="24"/>
        </w:rPr>
        <w:t>Die</w:t>
      </w:r>
      <w:r w:rsidR="008D310E" w:rsidRPr="00124864">
        <w:rPr>
          <w:rFonts w:ascii="Arial" w:hAnsi="Arial" w:cs="Arial"/>
          <w:b/>
          <w:i/>
          <w:sz w:val="24"/>
          <w:szCs w:val="24"/>
        </w:rPr>
        <w:t xml:space="preserve"> </w:t>
      </w:r>
      <w:r w:rsidR="008D310E">
        <w:rPr>
          <w:rFonts w:ascii="Arial" w:hAnsi="Arial" w:cs="Arial"/>
          <w:b/>
          <w:i/>
          <w:sz w:val="24"/>
          <w:szCs w:val="24"/>
        </w:rPr>
        <w:t xml:space="preserve">Stiftung TBB Schweiz </w:t>
      </w:r>
      <w:r w:rsidR="00C43EBD">
        <w:rPr>
          <w:rFonts w:ascii="Arial" w:hAnsi="Arial" w:cs="Arial"/>
          <w:b/>
          <w:i/>
          <w:sz w:val="24"/>
          <w:szCs w:val="24"/>
        </w:rPr>
        <w:t xml:space="preserve">feiert ihr 125-Jahre-Jubiläum und </w:t>
      </w:r>
      <w:r w:rsidR="004B5529">
        <w:rPr>
          <w:rFonts w:ascii="Arial" w:hAnsi="Arial" w:cs="Arial"/>
          <w:b/>
          <w:i/>
          <w:sz w:val="24"/>
          <w:szCs w:val="24"/>
        </w:rPr>
        <w:t>lädt</w:t>
      </w:r>
      <w:r>
        <w:rPr>
          <w:rFonts w:ascii="Arial" w:hAnsi="Arial" w:cs="Arial"/>
          <w:b/>
          <w:i/>
          <w:sz w:val="24"/>
          <w:szCs w:val="24"/>
        </w:rPr>
        <w:t xml:space="preserve"> </w:t>
      </w:r>
      <w:r w:rsidRPr="00124864">
        <w:rPr>
          <w:rFonts w:ascii="Arial" w:hAnsi="Arial" w:cs="Arial"/>
          <w:b/>
          <w:i/>
          <w:sz w:val="24"/>
          <w:szCs w:val="24"/>
        </w:rPr>
        <w:t xml:space="preserve">am </w:t>
      </w:r>
      <w:r w:rsidR="004B5529">
        <w:rPr>
          <w:rFonts w:ascii="Arial" w:hAnsi="Arial" w:cs="Arial"/>
          <w:b/>
          <w:i/>
          <w:sz w:val="24"/>
          <w:szCs w:val="24"/>
        </w:rPr>
        <w:t>Dienstag</w:t>
      </w:r>
      <w:r>
        <w:rPr>
          <w:rFonts w:ascii="Arial" w:hAnsi="Arial" w:cs="Arial"/>
          <w:b/>
          <w:i/>
          <w:sz w:val="24"/>
          <w:szCs w:val="24"/>
        </w:rPr>
        <w:t xml:space="preserve">, </w:t>
      </w:r>
      <w:r w:rsidRPr="00124864">
        <w:rPr>
          <w:rFonts w:ascii="Arial" w:hAnsi="Arial" w:cs="Arial"/>
          <w:b/>
          <w:i/>
          <w:sz w:val="24"/>
          <w:szCs w:val="24"/>
        </w:rPr>
        <w:t>04. Oktober</w:t>
      </w:r>
      <w:r w:rsidR="004B5529">
        <w:rPr>
          <w:rFonts w:ascii="Arial" w:hAnsi="Arial" w:cs="Arial"/>
          <w:b/>
          <w:i/>
          <w:sz w:val="24"/>
          <w:szCs w:val="24"/>
        </w:rPr>
        <w:t xml:space="preserve"> 2022 </w:t>
      </w:r>
      <w:r w:rsidR="00963DCC">
        <w:rPr>
          <w:rFonts w:ascii="Arial" w:hAnsi="Arial" w:cs="Arial"/>
          <w:b/>
          <w:i/>
          <w:sz w:val="24"/>
          <w:szCs w:val="24"/>
        </w:rPr>
        <w:t xml:space="preserve">von 13.30 bis 17.00 Uhr </w:t>
      </w:r>
      <w:r w:rsidR="004B5529">
        <w:rPr>
          <w:rFonts w:ascii="Arial" w:hAnsi="Arial" w:cs="Arial"/>
          <w:b/>
          <w:i/>
          <w:sz w:val="24"/>
          <w:szCs w:val="24"/>
        </w:rPr>
        <w:t>zu einem speziellen Nachmittag</w:t>
      </w:r>
      <w:r>
        <w:rPr>
          <w:rFonts w:ascii="Arial" w:hAnsi="Arial" w:cs="Arial"/>
          <w:b/>
          <w:i/>
          <w:sz w:val="24"/>
          <w:szCs w:val="24"/>
        </w:rPr>
        <w:t xml:space="preserve"> </w:t>
      </w:r>
      <w:r w:rsidR="004B5529">
        <w:rPr>
          <w:rFonts w:ascii="Arial" w:hAnsi="Arial" w:cs="Arial"/>
          <w:b/>
          <w:i/>
          <w:sz w:val="24"/>
          <w:szCs w:val="24"/>
        </w:rPr>
        <w:t xml:space="preserve">in sein Tierheim an der </w:t>
      </w:r>
      <w:proofErr w:type="spellStart"/>
      <w:r w:rsidR="004B5529">
        <w:rPr>
          <w:rFonts w:ascii="Arial" w:hAnsi="Arial" w:cs="Arial"/>
          <w:b/>
          <w:i/>
          <w:sz w:val="24"/>
          <w:szCs w:val="24"/>
        </w:rPr>
        <w:t>Birs</w:t>
      </w:r>
      <w:proofErr w:type="spellEnd"/>
      <w:r w:rsidR="004B5529">
        <w:rPr>
          <w:rFonts w:ascii="Arial" w:hAnsi="Arial" w:cs="Arial"/>
          <w:b/>
          <w:i/>
          <w:sz w:val="24"/>
          <w:szCs w:val="24"/>
        </w:rPr>
        <w:t xml:space="preserve"> ein</w:t>
      </w:r>
      <w:r w:rsidR="00E26D3C">
        <w:rPr>
          <w:rFonts w:ascii="Arial" w:hAnsi="Arial" w:cs="Arial"/>
          <w:b/>
          <w:i/>
          <w:sz w:val="24"/>
          <w:szCs w:val="24"/>
        </w:rPr>
        <w:t>, um über ihre Aufgaben zu informieren</w:t>
      </w:r>
      <w:r>
        <w:rPr>
          <w:rFonts w:ascii="Arial" w:hAnsi="Arial" w:cs="Arial"/>
          <w:b/>
          <w:i/>
          <w:sz w:val="24"/>
          <w:szCs w:val="24"/>
        </w:rPr>
        <w:t xml:space="preserve">. </w:t>
      </w:r>
    </w:p>
    <w:p w:rsidR="008D310E" w:rsidRDefault="008D310E" w:rsidP="00C02E67">
      <w:pPr>
        <w:spacing w:after="0" w:line="240" w:lineRule="auto"/>
        <w:rPr>
          <w:rFonts w:ascii="Arial" w:hAnsi="Arial" w:cs="Arial"/>
        </w:rPr>
      </w:pPr>
    </w:p>
    <w:p w:rsidR="00124864" w:rsidRPr="00124864" w:rsidRDefault="001D23EF" w:rsidP="00124864">
      <w:pPr>
        <w:spacing w:after="0" w:line="240" w:lineRule="auto"/>
        <w:rPr>
          <w:rFonts w:ascii="Arial" w:hAnsi="Arial" w:cs="Arial"/>
          <w:b/>
          <w:bCs/>
        </w:rPr>
      </w:pPr>
      <w:r>
        <w:rPr>
          <w:rFonts w:ascii="Arial" w:hAnsi="Arial" w:cs="Arial"/>
          <w:b/>
          <w:bCs/>
        </w:rPr>
        <w:t>Abwechslungsreicher Rundgang</w:t>
      </w:r>
    </w:p>
    <w:p w:rsidR="0084729E" w:rsidRDefault="001D23EF" w:rsidP="00124864">
      <w:pPr>
        <w:spacing w:after="0" w:line="240" w:lineRule="auto"/>
        <w:rPr>
          <w:rFonts w:ascii="Arial" w:hAnsi="Arial" w:cs="Arial"/>
        </w:rPr>
      </w:pPr>
      <w:r>
        <w:rPr>
          <w:rFonts w:ascii="Arial" w:hAnsi="Arial" w:cs="Arial"/>
        </w:rPr>
        <w:t xml:space="preserve">An </w:t>
      </w:r>
      <w:r w:rsidR="00963DCC">
        <w:rPr>
          <w:rFonts w:ascii="Arial" w:hAnsi="Arial" w:cs="Arial"/>
        </w:rPr>
        <w:t>verschiedenen</w:t>
      </w:r>
      <w:r>
        <w:rPr>
          <w:rFonts w:ascii="Arial" w:hAnsi="Arial" w:cs="Arial"/>
        </w:rPr>
        <w:t xml:space="preserve"> Stationen im und rund um das Tierheim</w:t>
      </w:r>
      <w:r w:rsidR="00656BCA">
        <w:rPr>
          <w:rFonts w:ascii="Arial" w:hAnsi="Arial" w:cs="Arial"/>
        </w:rPr>
        <w:t xml:space="preserve"> an der Birs</w:t>
      </w:r>
      <w:r>
        <w:rPr>
          <w:rFonts w:ascii="Arial" w:hAnsi="Arial" w:cs="Arial"/>
        </w:rPr>
        <w:t xml:space="preserve"> können </w:t>
      </w:r>
      <w:r w:rsidR="00656BCA">
        <w:rPr>
          <w:rFonts w:ascii="Arial" w:hAnsi="Arial" w:cs="Arial"/>
        </w:rPr>
        <w:t>spannende</w:t>
      </w:r>
      <w:r w:rsidR="00963DCC">
        <w:rPr>
          <w:rFonts w:ascii="Arial" w:hAnsi="Arial" w:cs="Arial"/>
        </w:rPr>
        <w:t xml:space="preserve"> Aufgaben gelöst und interessante Beobachtungen gemacht werden. </w:t>
      </w:r>
      <w:r w:rsidR="0084729E">
        <w:rPr>
          <w:rFonts w:ascii="Arial" w:hAnsi="Arial" w:cs="Arial"/>
        </w:rPr>
        <w:t>Die Wissensfragen und spielerischen Elemente bringen den Besuchern die</w:t>
      </w:r>
      <w:r w:rsidR="00D97418">
        <w:rPr>
          <w:rFonts w:ascii="Arial" w:hAnsi="Arial" w:cs="Arial"/>
        </w:rPr>
        <w:t xml:space="preserve"> beliebtesten</w:t>
      </w:r>
      <w:r w:rsidR="0084729E">
        <w:rPr>
          <w:rFonts w:ascii="Arial" w:hAnsi="Arial" w:cs="Arial"/>
        </w:rPr>
        <w:t xml:space="preserve"> Heimtiere wie Hunde, Katzen, Vögel und Kleintiere näher. Wer alle Aufgaben richtig löst, hüpft in den </w:t>
      </w:r>
      <w:proofErr w:type="spellStart"/>
      <w:r w:rsidR="0084729E">
        <w:rPr>
          <w:rFonts w:ascii="Arial" w:hAnsi="Arial" w:cs="Arial"/>
        </w:rPr>
        <w:t>Lostopf</w:t>
      </w:r>
      <w:proofErr w:type="spellEnd"/>
      <w:r w:rsidR="0084729E">
        <w:rPr>
          <w:rFonts w:ascii="Arial" w:hAnsi="Arial" w:cs="Arial"/>
        </w:rPr>
        <w:t xml:space="preserve"> und hat die Chance, attraktive Preise zu gewinnen.</w:t>
      </w:r>
    </w:p>
    <w:p w:rsidR="00D15BC7" w:rsidRDefault="00D15BC7" w:rsidP="00124864">
      <w:pPr>
        <w:spacing w:after="0" w:line="240" w:lineRule="auto"/>
        <w:rPr>
          <w:rFonts w:ascii="Arial" w:hAnsi="Arial" w:cs="Arial"/>
        </w:rPr>
      </w:pPr>
    </w:p>
    <w:p w:rsidR="00124864" w:rsidRDefault="00D47A33" w:rsidP="00124864">
      <w:pPr>
        <w:spacing w:after="0" w:line="240" w:lineRule="auto"/>
        <w:rPr>
          <w:rFonts w:ascii="Arial" w:hAnsi="Arial" w:cs="Arial"/>
        </w:rPr>
      </w:pPr>
      <w:r w:rsidRPr="00D47A33">
        <w:rPr>
          <w:rFonts w:ascii="Arial" w:hAnsi="Arial" w:cs="Arial"/>
        </w:rPr>
        <w:t>Béatrice Kirn, Geschäftsleiterin der S</w:t>
      </w:r>
      <w:r>
        <w:rPr>
          <w:rFonts w:ascii="Arial" w:hAnsi="Arial" w:cs="Arial"/>
        </w:rPr>
        <w:t>tiftung TBB Schweiz, erklärt</w:t>
      </w:r>
      <w:r w:rsidRPr="00D47A33">
        <w:rPr>
          <w:rFonts w:ascii="Arial" w:hAnsi="Arial" w:cs="Arial"/>
        </w:rPr>
        <w:t xml:space="preserve">: «Interessierte Personen aller Altersklassen sind herzlich willkommen. Sie lernen den Tierheim-Bau, die Bedürfnisse der darin </w:t>
      </w:r>
      <w:r w:rsidR="00FC1534">
        <w:rPr>
          <w:rFonts w:ascii="Arial" w:hAnsi="Arial" w:cs="Arial"/>
        </w:rPr>
        <w:t>betreuten</w:t>
      </w:r>
      <w:r w:rsidRPr="00D47A33">
        <w:rPr>
          <w:rFonts w:ascii="Arial" w:hAnsi="Arial" w:cs="Arial"/>
        </w:rPr>
        <w:t xml:space="preserve"> Tiere und die Aufgaben der Organisation auf ungewohnte Art und Weise kennen. </w:t>
      </w:r>
      <w:r w:rsidR="00D97418">
        <w:rPr>
          <w:rFonts w:ascii="Arial" w:hAnsi="Arial" w:cs="Arial"/>
        </w:rPr>
        <w:t>Ein l</w:t>
      </w:r>
      <w:r w:rsidRPr="00D47A33">
        <w:rPr>
          <w:rFonts w:ascii="Arial" w:hAnsi="Arial" w:cs="Arial"/>
        </w:rPr>
        <w:t>ehrreiche</w:t>
      </w:r>
      <w:r w:rsidR="00D97418">
        <w:rPr>
          <w:rFonts w:ascii="Arial" w:hAnsi="Arial" w:cs="Arial"/>
        </w:rPr>
        <w:t>r</w:t>
      </w:r>
      <w:r w:rsidRPr="00D47A33">
        <w:rPr>
          <w:rFonts w:ascii="Arial" w:hAnsi="Arial" w:cs="Arial"/>
        </w:rPr>
        <w:t xml:space="preserve"> und unterhaltsame</w:t>
      </w:r>
      <w:r w:rsidR="00D97418">
        <w:rPr>
          <w:rFonts w:ascii="Arial" w:hAnsi="Arial" w:cs="Arial"/>
        </w:rPr>
        <w:t>r</w:t>
      </w:r>
      <w:r w:rsidRPr="00D47A33">
        <w:rPr>
          <w:rFonts w:ascii="Arial" w:hAnsi="Arial" w:cs="Arial"/>
        </w:rPr>
        <w:t xml:space="preserve"> </w:t>
      </w:r>
      <w:r w:rsidR="00D97418">
        <w:rPr>
          <w:rFonts w:ascii="Arial" w:hAnsi="Arial" w:cs="Arial"/>
        </w:rPr>
        <w:t>Rundgang</w:t>
      </w:r>
      <w:r w:rsidRPr="00D47A33">
        <w:rPr>
          <w:rFonts w:ascii="Arial" w:hAnsi="Arial" w:cs="Arial"/>
        </w:rPr>
        <w:t xml:space="preserve"> </w:t>
      </w:r>
      <w:r w:rsidR="00020D70">
        <w:rPr>
          <w:rFonts w:ascii="Arial" w:hAnsi="Arial" w:cs="Arial"/>
        </w:rPr>
        <w:t xml:space="preserve">für Jung und Alt </w:t>
      </w:r>
      <w:r w:rsidR="00D97418">
        <w:rPr>
          <w:rFonts w:ascii="Arial" w:hAnsi="Arial" w:cs="Arial"/>
        </w:rPr>
        <w:t xml:space="preserve">durch das Tierheim ist </w:t>
      </w:r>
      <w:r w:rsidRPr="00D47A33">
        <w:rPr>
          <w:rFonts w:ascii="Arial" w:hAnsi="Arial" w:cs="Arial"/>
        </w:rPr>
        <w:t>garantiert</w:t>
      </w:r>
      <w:r>
        <w:rPr>
          <w:rFonts w:ascii="Arial" w:hAnsi="Arial" w:cs="Arial"/>
        </w:rPr>
        <w:t xml:space="preserve"> und wir freuen uns auf alle Gäste am Welttierschutztag.». </w:t>
      </w:r>
    </w:p>
    <w:p w:rsidR="00D47A33" w:rsidRDefault="00D47A33" w:rsidP="001D23EF">
      <w:pPr>
        <w:spacing w:after="0" w:line="240" w:lineRule="auto"/>
        <w:rPr>
          <w:rFonts w:ascii="Arial" w:hAnsi="Arial" w:cs="Arial"/>
          <w:b/>
        </w:rPr>
      </w:pPr>
    </w:p>
    <w:p w:rsidR="001D23EF" w:rsidRPr="001374D9" w:rsidRDefault="00B5603B" w:rsidP="001D23EF">
      <w:pPr>
        <w:spacing w:after="0" w:line="240" w:lineRule="auto"/>
        <w:rPr>
          <w:rFonts w:ascii="Arial" w:hAnsi="Arial" w:cs="Arial"/>
          <w:b/>
        </w:rPr>
      </w:pPr>
      <w:r>
        <w:rPr>
          <w:rFonts w:ascii="Arial" w:hAnsi="Arial" w:cs="Arial"/>
          <w:b/>
        </w:rPr>
        <w:t>Der Tierheim-Trail</w:t>
      </w:r>
    </w:p>
    <w:p w:rsidR="001D23EF" w:rsidRPr="001374D9" w:rsidRDefault="00D97418" w:rsidP="001D23EF">
      <w:pPr>
        <w:spacing w:after="0" w:line="240" w:lineRule="auto"/>
        <w:rPr>
          <w:rFonts w:ascii="Arial" w:hAnsi="Arial" w:cs="Arial"/>
        </w:rPr>
      </w:pPr>
      <w:r>
        <w:rPr>
          <w:rFonts w:ascii="Arial" w:hAnsi="Arial" w:cs="Arial"/>
        </w:rPr>
        <w:t xml:space="preserve">Der Tierheim-Trail findet am Dienstagnachmittag, 04. Oktober 2022 </w:t>
      </w:r>
      <w:r w:rsidR="00B5603B">
        <w:rPr>
          <w:rFonts w:ascii="Arial" w:hAnsi="Arial" w:cs="Arial"/>
        </w:rPr>
        <w:t xml:space="preserve">im Tierheim an der Birs, Birsfelderstrasse 45 in Basel </w:t>
      </w:r>
      <w:r>
        <w:rPr>
          <w:rFonts w:ascii="Arial" w:hAnsi="Arial" w:cs="Arial"/>
        </w:rPr>
        <w:t>statt.</w:t>
      </w:r>
      <w:r w:rsidR="00B5603B">
        <w:rPr>
          <w:rFonts w:ascii="Arial" w:hAnsi="Arial" w:cs="Arial"/>
        </w:rPr>
        <w:t xml:space="preserve"> </w:t>
      </w:r>
      <w:r w:rsidR="00E84CB0">
        <w:rPr>
          <w:rFonts w:ascii="Arial" w:hAnsi="Arial" w:cs="Arial"/>
        </w:rPr>
        <w:t xml:space="preserve">An diesem Nachmittag ist das Tierheim von </w:t>
      </w:r>
      <w:r w:rsidR="00B5603B">
        <w:rPr>
          <w:rFonts w:ascii="Arial" w:hAnsi="Arial" w:cs="Arial"/>
        </w:rPr>
        <w:t>13.30 bis 17.00 Uhr</w:t>
      </w:r>
      <w:r w:rsidR="00E84CB0">
        <w:rPr>
          <w:rFonts w:ascii="Arial" w:hAnsi="Arial" w:cs="Arial"/>
        </w:rPr>
        <w:t xml:space="preserve"> geöffnet. Während dieser Zeit</w:t>
      </w:r>
      <w:r w:rsidR="00B5603B">
        <w:rPr>
          <w:rFonts w:ascii="Arial" w:hAnsi="Arial" w:cs="Arial"/>
        </w:rPr>
        <w:t xml:space="preserve"> kann der Tierheim-Trail absolviert werden. Dauer </w:t>
      </w:r>
      <w:r w:rsidR="00BF6370">
        <w:rPr>
          <w:rFonts w:ascii="Arial" w:hAnsi="Arial" w:cs="Arial"/>
        </w:rPr>
        <w:t>eines Rundgangs</w:t>
      </w:r>
      <w:r w:rsidR="00B5603B">
        <w:rPr>
          <w:rFonts w:ascii="Arial" w:hAnsi="Arial" w:cs="Arial"/>
        </w:rPr>
        <w:t xml:space="preserve"> zwischen </w:t>
      </w:r>
      <w:r w:rsidR="00B15FD0">
        <w:rPr>
          <w:rFonts w:ascii="Arial" w:hAnsi="Arial" w:cs="Arial"/>
        </w:rPr>
        <w:t>60</w:t>
      </w:r>
      <w:r w:rsidR="00B5603B">
        <w:rPr>
          <w:rFonts w:ascii="Arial" w:hAnsi="Arial" w:cs="Arial"/>
        </w:rPr>
        <w:t xml:space="preserve"> – </w:t>
      </w:r>
      <w:r w:rsidR="00B15FD0">
        <w:rPr>
          <w:rFonts w:ascii="Arial" w:hAnsi="Arial" w:cs="Arial"/>
        </w:rPr>
        <w:t>90</w:t>
      </w:r>
      <w:r w:rsidR="00B5603B">
        <w:rPr>
          <w:rFonts w:ascii="Arial" w:hAnsi="Arial" w:cs="Arial"/>
        </w:rPr>
        <w:t xml:space="preserve"> Minuten.</w:t>
      </w:r>
      <w:r>
        <w:rPr>
          <w:rFonts w:ascii="Arial" w:hAnsi="Arial" w:cs="Arial"/>
        </w:rPr>
        <w:t xml:space="preserve"> Eine Anmeldung ist nicht notwendig. Je nach Besucheranzahl kann es </w:t>
      </w:r>
      <w:r w:rsidR="00B5603B">
        <w:rPr>
          <w:rFonts w:ascii="Arial" w:hAnsi="Arial" w:cs="Arial"/>
        </w:rPr>
        <w:t xml:space="preserve">vor den einzelnen Stationen </w:t>
      </w:r>
      <w:r>
        <w:rPr>
          <w:rFonts w:ascii="Arial" w:hAnsi="Arial" w:cs="Arial"/>
        </w:rPr>
        <w:t>zu Wartezeiten kommen.</w:t>
      </w:r>
    </w:p>
    <w:p w:rsidR="001D23EF" w:rsidRDefault="001D23EF" w:rsidP="00124864">
      <w:pPr>
        <w:spacing w:after="0" w:line="240" w:lineRule="auto"/>
        <w:rPr>
          <w:rFonts w:ascii="Arial" w:hAnsi="Arial" w:cs="Arial"/>
        </w:rPr>
      </w:pPr>
    </w:p>
    <w:p w:rsidR="00C43EBD" w:rsidRPr="00C43EBD" w:rsidRDefault="00E26D3C" w:rsidP="00C43EBD">
      <w:pPr>
        <w:spacing w:after="0" w:line="240" w:lineRule="auto"/>
        <w:rPr>
          <w:rFonts w:ascii="Arial" w:hAnsi="Arial" w:cs="Arial"/>
          <w:b/>
        </w:rPr>
      </w:pPr>
      <w:r>
        <w:rPr>
          <w:rFonts w:ascii="Arial" w:hAnsi="Arial" w:cs="Arial"/>
          <w:b/>
        </w:rPr>
        <w:t xml:space="preserve">Das </w:t>
      </w:r>
      <w:r w:rsidR="00C43EBD" w:rsidRPr="00C43EBD">
        <w:rPr>
          <w:rFonts w:ascii="Arial" w:hAnsi="Arial" w:cs="Arial"/>
          <w:b/>
        </w:rPr>
        <w:t>125-Jahre-Jubiläum</w:t>
      </w:r>
    </w:p>
    <w:p w:rsidR="00C43EBD" w:rsidRDefault="00C43EBD" w:rsidP="00C43EBD">
      <w:pPr>
        <w:spacing w:after="0" w:line="240" w:lineRule="auto"/>
        <w:rPr>
          <w:rFonts w:ascii="Arial" w:hAnsi="Arial" w:cs="Arial"/>
        </w:rPr>
      </w:pPr>
      <w:r>
        <w:rPr>
          <w:rFonts w:ascii="Arial" w:hAnsi="Arial" w:cs="Arial"/>
        </w:rPr>
        <w:t xml:space="preserve">Die Stiftung TBB Schweiz mit ihrem Tierheim an der </w:t>
      </w:r>
      <w:proofErr w:type="spellStart"/>
      <w:r>
        <w:rPr>
          <w:rFonts w:ascii="Arial" w:hAnsi="Arial" w:cs="Arial"/>
        </w:rPr>
        <w:t>Birs</w:t>
      </w:r>
      <w:proofErr w:type="spellEnd"/>
      <w:r>
        <w:rPr>
          <w:rFonts w:ascii="Arial" w:hAnsi="Arial" w:cs="Arial"/>
        </w:rPr>
        <w:t xml:space="preserve"> und dem angeschlossenen Tierschutz </w:t>
      </w:r>
      <w:proofErr w:type="gramStart"/>
      <w:r>
        <w:rPr>
          <w:rFonts w:ascii="Arial" w:hAnsi="Arial" w:cs="Arial"/>
        </w:rPr>
        <w:t>beider Basel</w:t>
      </w:r>
      <w:proofErr w:type="gramEnd"/>
      <w:r w:rsidRPr="00C43EBD">
        <w:rPr>
          <w:rFonts w:ascii="Arial" w:hAnsi="Arial" w:cs="Arial"/>
        </w:rPr>
        <w:t xml:space="preserve"> feiert </w:t>
      </w:r>
      <w:r>
        <w:rPr>
          <w:rFonts w:ascii="Arial" w:hAnsi="Arial" w:cs="Arial"/>
        </w:rPr>
        <w:t xml:space="preserve">dieses Jahr </w:t>
      </w:r>
      <w:r w:rsidR="003D5A8A">
        <w:rPr>
          <w:rFonts w:ascii="Arial" w:hAnsi="Arial" w:cs="Arial"/>
        </w:rPr>
        <w:t>ihr</w:t>
      </w:r>
      <w:bookmarkStart w:id="0" w:name="_GoBack"/>
      <w:bookmarkEnd w:id="0"/>
      <w:r>
        <w:rPr>
          <w:rFonts w:ascii="Arial" w:hAnsi="Arial" w:cs="Arial"/>
        </w:rPr>
        <w:t xml:space="preserve"> 125</w:t>
      </w:r>
      <w:r w:rsidRPr="00C43EBD">
        <w:rPr>
          <w:rFonts w:ascii="Arial" w:hAnsi="Arial" w:cs="Arial"/>
        </w:rPr>
        <w:t xml:space="preserve">-Jahre-Jubiläum. </w:t>
      </w:r>
      <w:r>
        <w:rPr>
          <w:rFonts w:ascii="Arial" w:hAnsi="Arial" w:cs="Arial"/>
        </w:rPr>
        <w:t xml:space="preserve">Am 28. September 1897 wurde die Organisation </w:t>
      </w:r>
      <w:r w:rsidRPr="00C43EBD">
        <w:rPr>
          <w:rFonts w:ascii="Arial" w:hAnsi="Arial" w:cs="Arial"/>
        </w:rPr>
        <w:t>unter dem Namen «Basler Tierschutzverein» gegründet.</w:t>
      </w:r>
    </w:p>
    <w:p w:rsidR="00C43EBD" w:rsidRPr="00124864" w:rsidRDefault="00C43EBD" w:rsidP="00124864">
      <w:pPr>
        <w:spacing w:after="0" w:line="240" w:lineRule="auto"/>
        <w:rPr>
          <w:rFonts w:ascii="Arial" w:hAnsi="Arial" w:cs="Arial"/>
        </w:rPr>
      </w:pPr>
    </w:p>
    <w:p w:rsidR="00124864" w:rsidRPr="00FE01E0" w:rsidRDefault="00656BCA" w:rsidP="00124864">
      <w:pPr>
        <w:spacing w:after="0" w:line="240" w:lineRule="auto"/>
        <w:rPr>
          <w:rFonts w:ascii="Arial" w:hAnsi="Arial" w:cs="Arial"/>
          <w:b/>
        </w:rPr>
      </w:pPr>
      <w:r>
        <w:rPr>
          <w:rFonts w:ascii="Arial" w:hAnsi="Arial" w:cs="Arial"/>
          <w:b/>
        </w:rPr>
        <w:t xml:space="preserve">Mehr zum </w:t>
      </w:r>
      <w:r w:rsidR="00124864" w:rsidRPr="00FE01E0">
        <w:rPr>
          <w:rFonts w:ascii="Arial" w:hAnsi="Arial" w:cs="Arial"/>
          <w:b/>
        </w:rPr>
        <w:t>Welttierschutztag</w:t>
      </w:r>
    </w:p>
    <w:p w:rsidR="00124864" w:rsidRPr="00FE01E0" w:rsidRDefault="00124864" w:rsidP="00124864">
      <w:pPr>
        <w:spacing w:after="0" w:line="240" w:lineRule="auto"/>
        <w:rPr>
          <w:rFonts w:ascii="Arial" w:hAnsi="Arial" w:cs="Arial"/>
        </w:rPr>
      </w:pPr>
      <w:r w:rsidRPr="00FE01E0">
        <w:rPr>
          <w:rFonts w:ascii="Arial" w:hAnsi="Arial" w:cs="Arial"/>
        </w:rPr>
        <w:t xml:space="preserve">Der 4. Oktober ist ein internationaler Aktionstag für den Tierschutz. An diesem </w:t>
      </w:r>
      <w:r w:rsidR="005D3AED">
        <w:rPr>
          <w:rFonts w:ascii="Arial" w:hAnsi="Arial" w:cs="Arial"/>
        </w:rPr>
        <w:t>Datum</w:t>
      </w:r>
      <w:r w:rsidRPr="00FE01E0">
        <w:rPr>
          <w:rFonts w:ascii="Arial" w:hAnsi="Arial" w:cs="Arial"/>
        </w:rPr>
        <w:t xml:space="preserve"> gedenkt man des heiligen und tierverbundenen Franz von Assisi und macht auf tierschutzrelevante Themen aufmerksam. </w:t>
      </w:r>
    </w:p>
    <w:p w:rsidR="00957993" w:rsidRDefault="00957993" w:rsidP="00935881">
      <w:pPr>
        <w:spacing w:after="0" w:line="240" w:lineRule="auto"/>
        <w:rPr>
          <w:rFonts w:ascii="Arial" w:hAnsi="Arial" w:cs="Arial"/>
        </w:rPr>
      </w:pPr>
    </w:p>
    <w:p w:rsidR="00E26D3C" w:rsidRPr="00C43EBD" w:rsidRDefault="00E26D3C" w:rsidP="00E26D3C">
      <w:pPr>
        <w:spacing w:after="0" w:line="240" w:lineRule="auto"/>
        <w:rPr>
          <w:rFonts w:ascii="Arial" w:hAnsi="Arial" w:cs="Arial"/>
          <w:b/>
        </w:rPr>
      </w:pPr>
      <w:r w:rsidRPr="00C43EBD">
        <w:rPr>
          <w:rFonts w:ascii="Arial" w:hAnsi="Arial" w:cs="Arial"/>
          <w:b/>
        </w:rPr>
        <w:t xml:space="preserve">Unterstützung durch Partner </w:t>
      </w:r>
    </w:p>
    <w:p w:rsidR="00E26D3C" w:rsidRPr="00C43EBD" w:rsidRDefault="00E26D3C" w:rsidP="00E26D3C">
      <w:pPr>
        <w:spacing w:after="0" w:line="240" w:lineRule="auto"/>
        <w:rPr>
          <w:rFonts w:ascii="Arial" w:hAnsi="Arial" w:cs="Arial"/>
        </w:rPr>
      </w:pPr>
      <w:r w:rsidRPr="00C43EBD">
        <w:rPr>
          <w:rFonts w:ascii="Arial" w:hAnsi="Arial" w:cs="Arial"/>
        </w:rPr>
        <w:t xml:space="preserve">Die Pfiff GmbH unterstützt den Anlass als Hauptsponsor. Als Preis-Sponsoren für die Gewinnerinnen und Gewinner des Tierheim-Trails fungieren </w:t>
      </w:r>
      <w:r>
        <w:rPr>
          <w:rFonts w:ascii="Arial" w:hAnsi="Arial" w:cs="Arial"/>
        </w:rPr>
        <w:t xml:space="preserve">unter anderem </w:t>
      </w:r>
      <w:proofErr w:type="spellStart"/>
      <w:r w:rsidRPr="00C43EBD">
        <w:rPr>
          <w:rFonts w:ascii="Arial" w:hAnsi="Arial" w:cs="Arial"/>
        </w:rPr>
        <w:t>Orell</w:t>
      </w:r>
      <w:proofErr w:type="spellEnd"/>
      <w:r w:rsidRPr="00C43EBD">
        <w:rPr>
          <w:rFonts w:ascii="Arial" w:hAnsi="Arial" w:cs="Arial"/>
        </w:rPr>
        <w:t xml:space="preserve"> Füssli, Arena </w:t>
      </w:r>
      <w:proofErr w:type="spellStart"/>
      <w:r w:rsidRPr="00C43EBD">
        <w:rPr>
          <w:rFonts w:ascii="Arial" w:hAnsi="Arial" w:cs="Arial"/>
        </w:rPr>
        <w:t>Cinemas</w:t>
      </w:r>
      <w:proofErr w:type="spellEnd"/>
      <w:r w:rsidRPr="00C43EBD">
        <w:rPr>
          <w:rFonts w:ascii="Arial" w:hAnsi="Arial" w:cs="Arial"/>
        </w:rPr>
        <w:t>, Coop/</w:t>
      </w:r>
      <w:proofErr w:type="spellStart"/>
      <w:r w:rsidRPr="00C43EBD">
        <w:rPr>
          <w:rFonts w:ascii="Arial" w:hAnsi="Arial" w:cs="Arial"/>
        </w:rPr>
        <w:t>Jamadu</w:t>
      </w:r>
      <w:proofErr w:type="spellEnd"/>
      <w:r w:rsidRPr="00C43EBD">
        <w:rPr>
          <w:rFonts w:ascii="Arial" w:hAnsi="Arial" w:cs="Arial"/>
        </w:rPr>
        <w:t xml:space="preserve">, Young Stage, </w:t>
      </w:r>
      <w:proofErr w:type="spellStart"/>
      <w:r w:rsidRPr="00C43EBD">
        <w:rPr>
          <w:rFonts w:ascii="Arial" w:hAnsi="Arial" w:cs="Arial"/>
        </w:rPr>
        <w:t>Zolli</w:t>
      </w:r>
      <w:proofErr w:type="spellEnd"/>
      <w:r w:rsidRPr="00C43EBD">
        <w:rPr>
          <w:rFonts w:ascii="Arial" w:hAnsi="Arial" w:cs="Arial"/>
        </w:rPr>
        <w:t xml:space="preserve"> Basel. </w:t>
      </w:r>
      <w:proofErr w:type="spellStart"/>
      <w:r w:rsidRPr="00C43EBD">
        <w:rPr>
          <w:rFonts w:ascii="Arial" w:hAnsi="Arial" w:cs="Arial"/>
        </w:rPr>
        <w:t>Hill’s</w:t>
      </w:r>
      <w:proofErr w:type="spellEnd"/>
      <w:r w:rsidRPr="00C43EBD">
        <w:rPr>
          <w:rFonts w:ascii="Arial" w:hAnsi="Arial" w:cs="Arial"/>
        </w:rPr>
        <w:t xml:space="preserve"> </w:t>
      </w:r>
      <w:proofErr w:type="spellStart"/>
      <w:r w:rsidRPr="00C43EBD">
        <w:rPr>
          <w:rFonts w:ascii="Arial" w:hAnsi="Arial" w:cs="Arial"/>
        </w:rPr>
        <w:t>Pet</w:t>
      </w:r>
      <w:proofErr w:type="spellEnd"/>
      <w:r w:rsidRPr="00C43EBD">
        <w:rPr>
          <w:rFonts w:ascii="Arial" w:hAnsi="Arial" w:cs="Arial"/>
        </w:rPr>
        <w:t xml:space="preserve"> Nutrition Switzerland spendet eine Portion Hunde-/Katzenfutter pro teilnehmende Person. </w:t>
      </w:r>
    </w:p>
    <w:p w:rsidR="00E26D3C" w:rsidRDefault="00E26D3C" w:rsidP="00935881">
      <w:pPr>
        <w:spacing w:after="0" w:line="240" w:lineRule="auto"/>
        <w:rPr>
          <w:rFonts w:ascii="Arial" w:hAnsi="Arial" w:cs="Arial"/>
        </w:rPr>
      </w:pPr>
    </w:p>
    <w:p w:rsidR="00C43EBD" w:rsidRPr="00C43EBD" w:rsidRDefault="00C43EBD" w:rsidP="00C43EBD">
      <w:pPr>
        <w:spacing w:after="0" w:line="240" w:lineRule="auto"/>
        <w:rPr>
          <w:rFonts w:ascii="Arial" w:hAnsi="Arial" w:cs="Arial"/>
          <w:b/>
        </w:rPr>
      </w:pPr>
      <w:r w:rsidRPr="00C43EBD">
        <w:rPr>
          <w:rFonts w:ascii="Arial" w:hAnsi="Arial" w:cs="Arial"/>
          <w:b/>
        </w:rPr>
        <w:t>Menschen im Einsatz für Tiere</w:t>
      </w:r>
    </w:p>
    <w:p w:rsidR="00C43EBD" w:rsidRDefault="00C43EBD" w:rsidP="00C43EBD">
      <w:pPr>
        <w:spacing w:after="0" w:line="240" w:lineRule="auto"/>
        <w:rPr>
          <w:rFonts w:ascii="Arial" w:hAnsi="Arial" w:cs="Arial"/>
        </w:rPr>
      </w:pPr>
      <w:r w:rsidRPr="00C43EBD">
        <w:rPr>
          <w:rFonts w:ascii="Arial" w:hAnsi="Arial" w:cs="Arial"/>
        </w:rPr>
        <w:t xml:space="preserve">Stiftungszweck der privat finanzierten Stiftung TBB Schweiz ist die Wahrung und Förderung der Interessen der Tiere und des Tierschutzes. Wir unterstützen die breite Bevölkerung sowie Behörden bei Fragen rund um das </w:t>
      </w:r>
      <w:proofErr w:type="spellStart"/>
      <w:r w:rsidRPr="00C43EBD">
        <w:rPr>
          <w:rFonts w:ascii="Arial" w:hAnsi="Arial" w:cs="Arial"/>
        </w:rPr>
        <w:t>Tierwohl</w:t>
      </w:r>
      <w:proofErr w:type="spellEnd"/>
      <w:r w:rsidRPr="00C43EBD">
        <w:rPr>
          <w:rFonts w:ascii="Arial" w:hAnsi="Arial" w:cs="Arial"/>
        </w:rPr>
        <w:t xml:space="preserve">. Unsere Hauptaufgabe ist der Schutz aller Tiere vor Qualen, mangelhafter Haltung und Missbrauch. Wir wollen dazu beitragen, dass </w:t>
      </w:r>
      <w:r w:rsidRPr="00C43EBD">
        <w:rPr>
          <w:rFonts w:ascii="Arial" w:hAnsi="Arial" w:cs="Arial"/>
        </w:rPr>
        <w:lastRenderedPageBreak/>
        <w:t xml:space="preserve">Tiere um ihrer selbst willen und unter Respektierung ihrer Würde geachtet und geschätzt werden. Überdies bietet die Stiftung praktische Dienstleistungen für Tierhalter sowie Personen ohne Tiere an und betreibt das Tierheim an der </w:t>
      </w:r>
      <w:proofErr w:type="spellStart"/>
      <w:r w:rsidRPr="00C43EBD">
        <w:rPr>
          <w:rFonts w:ascii="Arial" w:hAnsi="Arial" w:cs="Arial"/>
        </w:rPr>
        <w:t>Birs</w:t>
      </w:r>
      <w:proofErr w:type="spellEnd"/>
      <w:r w:rsidRPr="00C43EBD">
        <w:rPr>
          <w:rFonts w:ascii="Arial" w:hAnsi="Arial" w:cs="Arial"/>
        </w:rPr>
        <w:t>.</w:t>
      </w:r>
    </w:p>
    <w:p w:rsidR="00C43EBD" w:rsidRPr="00C43EBD" w:rsidRDefault="00C43EBD" w:rsidP="00C43EBD">
      <w:pPr>
        <w:spacing w:after="0" w:line="240" w:lineRule="auto"/>
        <w:rPr>
          <w:rFonts w:ascii="Arial" w:hAnsi="Arial" w:cs="Arial"/>
        </w:rPr>
      </w:pPr>
    </w:p>
    <w:p w:rsidR="00C43EBD" w:rsidRDefault="00C43EBD" w:rsidP="00C43EBD">
      <w:pPr>
        <w:spacing w:after="0" w:line="240" w:lineRule="auto"/>
        <w:rPr>
          <w:rFonts w:ascii="Arial" w:hAnsi="Arial" w:cs="Arial"/>
        </w:rPr>
      </w:pPr>
      <w:r w:rsidRPr="00C43EBD">
        <w:rPr>
          <w:rFonts w:ascii="Arial" w:hAnsi="Arial" w:cs="Arial"/>
        </w:rPr>
        <w:t>Die Stiftung betreibt das schweizweit grösste Tierheim, welches bis zu 400 Tiere beherbergt und erfüllt wi</w:t>
      </w:r>
      <w:r>
        <w:rPr>
          <w:rFonts w:ascii="Arial" w:hAnsi="Arial" w:cs="Arial"/>
        </w:rPr>
        <w:t xml:space="preserve">chtige gemeinnützige Aufgaben. </w:t>
      </w:r>
      <w:r w:rsidRPr="00C43EBD">
        <w:rPr>
          <w:rFonts w:ascii="Arial" w:hAnsi="Arial" w:cs="Arial"/>
        </w:rPr>
        <w:t>Die Mitarbeitenden der Stiftung setzen sich an 365 Tagen im Jahr und 24 Stunden täglich für das Wohl der Tiere in Not ein.</w:t>
      </w:r>
    </w:p>
    <w:p w:rsidR="00C43EBD" w:rsidRDefault="00C43EBD" w:rsidP="00935881">
      <w:pPr>
        <w:spacing w:after="0" w:line="240" w:lineRule="auto"/>
        <w:rPr>
          <w:rFonts w:ascii="Arial" w:hAnsi="Arial" w:cs="Arial"/>
        </w:rPr>
      </w:pPr>
    </w:p>
    <w:p w:rsidR="00D97418" w:rsidRDefault="00D97418" w:rsidP="00935881">
      <w:pPr>
        <w:spacing w:after="0" w:line="240" w:lineRule="auto"/>
        <w:rPr>
          <w:rFonts w:ascii="Arial" w:hAnsi="Arial" w:cs="Arial"/>
        </w:rPr>
      </w:pPr>
    </w:p>
    <w:p w:rsidR="00E26D3C" w:rsidRDefault="00E26D3C" w:rsidP="00935881">
      <w:pPr>
        <w:spacing w:after="0" w:line="240" w:lineRule="auto"/>
        <w:rPr>
          <w:rFonts w:ascii="Arial" w:hAnsi="Arial" w:cs="Arial"/>
        </w:rPr>
      </w:pPr>
    </w:p>
    <w:p w:rsidR="00D81DA9" w:rsidRPr="00D81DA9" w:rsidRDefault="00D81DA9" w:rsidP="00D81DA9">
      <w:pPr>
        <w:spacing w:after="0" w:line="240" w:lineRule="auto"/>
        <w:rPr>
          <w:rFonts w:ascii="Arial" w:hAnsi="Arial" w:cs="Arial"/>
          <w:b/>
        </w:rPr>
      </w:pPr>
      <w:r w:rsidRPr="00D81DA9">
        <w:rPr>
          <w:rFonts w:ascii="Arial" w:hAnsi="Arial" w:cs="Arial"/>
          <w:b/>
        </w:rPr>
        <w:t>Für weitere Informationen:</w:t>
      </w:r>
    </w:p>
    <w:p w:rsidR="00D81DA9" w:rsidRPr="00D81DA9" w:rsidRDefault="00D81DA9" w:rsidP="00D81DA9">
      <w:pPr>
        <w:spacing w:after="0" w:line="240" w:lineRule="auto"/>
        <w:rPr>
          <w:rFonts w:ascii="Arial" w:hAnsi="Arial" w:cs="Arial"/>
        </w:rPr>
      </w:pPr>
      <w:r>
        <w:rPr>
          <w:rFonts w:ascii="Arial" w:hAnsi="Arial" w:cs="Arial"/>
        </w:rPr>
        <w:t>Stiftung TBB Schweiz</w:t>
      </w:r>
    </w:p>
    <w:p w:rsidR="00D81DA9" w:rsidRPr="00D81DA9" w:rsidRDefault="00D81DA9" w:rsidP="00D81DA9">
      <w:pPr>
        <w:spacing w:after="0" w:line="240" w:lineRule="auto"/>
        <w:rPr>
          <w:rFonts w:ascii="Arial" w:hAnsi="Arial" w:cs="Arial"/>
        </w:rPr>
      </w:pPr>
      <w:r w:rsidRPr="00D81DA9">
        <w:rPr>
          <w:rFonts w:ascii="Arial" w:hAnsi="Arial" w:cs="Arial"/>
        </w:rPr>
        <w:t>Béatrice Kirn</w:t>
      </w:r>
    </w:p>
    <w:p w:rsidR="00D81DA9" w:rsidRPr="00D81DA9" w:rsidRDefault="00DF2627" w:rsidP="00D81DA9">
      <w:pPr>
        <w:spacing w:after="0" w:line="240" w:lineRule="auto"/>
        <w:rPr>
          <w:rFonts w:ascii="Arial" w:hAnsi="Arial" w:cs="Arial"/>
        </w:rPr>
      </w:pPr>
      <w:r>
        <w:rPr>
          <w:rFonts w:ascii="Arial" w:hAnsi="Arial" w:cs="Arial"/>
        </w:rPr>
        <w:t>Geschäftsleitung</w:t>
      </w:r>
    </w:p>
    <w:p w:rsidR="00D81DA9" w:rsidRPr="00D81DA9" w:rsidRDefault="00DF2627" w:rsidP="00D81DA9">
      <w:pPr>
        <w:spacing w:after="0" w:line="240" w:lineRule="auto"/>
        <w:rPr>
          <w:rFonts w:ascii="Arial" w:hAnsi="Arial" w:cs="Arial"/>
        </w:rPr>
      </w:pPr>
      <w:r>
        <w:rPr>
          <w:rFonts w:ascii="Arial" w:hAnsi="Arial" w:cs="Arial"/>
        </w:rPr>
        <w:t xml:space="preserve">061 378 78 </w:t>
      </w:r>
      <w:r w:rsidR="00D81DA9" w:rsidRPr="00D81DA9">
        <w:rPr>
          <w:rFonts w:ascii="Arial" w:hAnsi="Arial" w:cs="Arial"/>
        </w:rPr>
        <w:t>40</w:t>
      </w:r>
    </w:p>
    <w:p w:rsidR="00D81DA9" w:rsidRPr="00D81DA9" w:rsidRDefault="003D5A8A" w:rsidP="00D81DA9">
      <w:pPr>
        <w:spacing w:after="0" w:line="240" w:lineRule="auto"/>
        <w:rPr>
          <w:rFonts w:ascii="Arial" w:hAnsi="Arial" w:cs="Arial"/>
        </w:rPr>
      </w:pPr>
      <w:hyperlink r:id="rId11" w:history="1">
        <w:r w:rsidR="00D81DA9" w:rsidRPr="00D81DA9">
          <w:rPr>
            <w:rStyle w:val="Hyperlink"/>
            <w:rFonts w:ascii="Arial" w:hAnsi="Arial" w:cs="Arial"/>
          </w:rPr>
          <w:t>beatrice.kirn@tbb.ch</w:t>
        </w:r>
      </w:hyperlink>
      <w:r w:rsidR="00D81DA9" w:rsidRPr="00D81DA9">
        <w:rPr>
          <w:rFonts w:ascii="Arial" w:hAnsi="Arial" w:cs="Arial"/>
        </w:rPr>
        <w:t xml:space="preserve"> </w:t>
      </w:r>
    </w:p>
    <w:p w:rsidR="00512F37" w:rsidRPr="00D81DA9" w:rsidRDefault="003D5A8A" w:rsidP="00D81DA9">
      <w:pPr>
        <w:spacing w:after="0" w:line="240" w:lineRule="auto"/>
        <w:rPr>
          <w:rFonts w:ascii="Arial" w:hAnsi="Arial" w:cs="Arial"/>
          <w:u w:val="single"/>
        </w:rPr>
      </w:pPr>
      <w:hyperlink r:id="rId12" w:history="1">
        <w:r w:rsidR="00D81DA9" w:rsidRPr="00D81DA9">
          <w:rPr>
            <w:rStyle w:val="Hyperlink"/>
            <w:rFonts w:ascii="Arial" w:hAnsi="Arial" w:cs="Arial"/>
          </w:rPr>
          <w:t>www.tbb.ch</w:t>
        </w:r>
      </w:hyperlink>
    </w:p>
    <w:sectPr w:rsidR="00512F37" w:rsidRPr="00D81DA9" w:rsidSect="009D380E">
      <w:headerReference w:type="even" r:id="rId13"/>
      <w:footerReference w:type="even" r:id="rId14"/>
      <w:footerReference w:type="default" r:id="rId15"/>
      <w:headerReference w:type="first" r:id="rId16"/>
      <w:footerReference w:type="first" r:id="rId17"/>
      <w:pgSz w:w="11907" w:h="16839" w:code="9"/>
      <w:pgMar w:top="1418" w:right="1418" w:bottom="851" w:left="1418"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9A" w:rsidRDefault="0036639A">
      <w:pPr>
        <w:spacing w:after="0" w:line="240" w:lineRule="auto"/>
      </w:pPr>
      <w:r>
        <w:separator/>
      </w:r>
    </w:p>
    <w:p w:rsidR="0036639A" w:rsidRDefault="0036639A"/>
    <w:p w:rsidR="0036639A" w:rsidRDefault="0036639A"/>
    <w:p w:rsidR="0036639A" w:rsidRDefault="0036639A"/>
    <w:p w:rsidR="0036639A" w:rsidRDefault="0036639A"/>
    <w:p w:rsidR="0036639A" w:rsidRDefault="0036639A" w:rsidP="003762B6"/>
  </w:endnote>
  <w:endnote w:type="continuationSeparator" w:id="0">
    <w:p w:rsidR="0036639A" w:rsidRDefault="0036639A">
      <w:pPr>
        <w:spacing w:after="0" w:line="240" w:lineRule="auto"/>
      </w:pPr>
      <w:r>
        <w:continuationSeparator/>
      </w:r>
    </w:p>
    <w:p w:rsidR="0036639A" w:rsidRDefault="0036639A"/>
    <w:p w:rsidR="0036639A" w:rsidRDefault="0036639A"/>
    <w:p w:rsidR="0036639A" w:rsidRDefault="0036639A"/>
    <w:p w:rsidR="0036639A" w:rsidRDefault="0036639A"/>
    <w:p w:rsidR="0036639A" w:rsidRDefault="0036639A"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8534FC" w:rsidRPr="001E28FB" w:rsidRDefault="008534FC" w:rsidP="002B2919">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Stiftung TBB </w:t>
    </w:r>
    <w:proofErr w:type="gramStart"/>
    <w:r w:rsidRPr="001E28FB">
      <w:rPr>
        <w:rFonts w:ascii="Arial" w:hAnsi="Arial" w:cs="Arial"/>
        <w:color w:val="000000" w:themeColor="text1"/>
        <w:spacing w:val="6"/>
        <w:sz w:val="15"/>
        <w:szCs w:val="15"/>
      </w:rPr>
      <w:t>Schweiz  |</w:t>
    </w:r>
    <w:proofErr w:type="gramEnd"/>
    <w:r w:rsidRPr="001E28FB">
      <w:rPr>
        <w:rFonts w:ascii="Arial" w:hAnsi="Arial" w:cs="Arial"/>
        <w:color w:val="000000" w:themeColor="text1"/>
        <w:spacing w:val="6"/>
        <w:sz w:val="15"/>
        <w:szCs w:val="15"/>
      </w:rPr>
      <w:t xml:space="preserve">  Birsfelderstrasse 45  |  Postfach  |  4020 Basel  |  www.tbb.ch  |  info@tbb.ch</w:t>
    </w:r>
  </w:p>
  <w:p w:rsidR="00CB6338" w:rsidRPr="001E28FB" w:rsidRDefault="008534FC" w:rsidP="001376CE">
    <w:pPr>
      <w:pStyle w:val="EinfAbs"/>
      <w:spacing w:line="240" w:lineRule="auto"/>
      <w:rPr>
        <w:rFonts w:ascii="Arial" w:hAnsi="Arial" w:cs="Arial"/>
      </w:rPr>
    </w:pPr>
    <w:r w:rsidRPr="001E28FB">
      <w:rPr>
        <w:rFonts w:ascii="Arial" w:hAnsi="Arial" w:cs="Arial"/>
        <w:color w:val="000000" w:themeColor="text1"/>
        <w:spacing w:val="6"/>
        <w:sz w:val="15"/>
        <w:szCs w:val="15"/>
      </w:rPr>
      <w:t xml:space="preserve">Kostenpflichtige Hauptnummer: 0900 78 78 </w:t>
    </w:r>
    <w:proofErr w:type="gramStart"/>
    <w:r w:rsidRPr="001E28FB">
      <w:rPr>
        <w:rFonts w:ascii="Arial" w:hAnsi="Arial" w:cs="Arial"/>
        <w:color w:val="000000" w:themeColor="text1"/>
        <w:spacing w:val="6"/>
        <w:sz w:val="15"/>
        <w:szCs w:val="15"/>
      </w:rPr>
      <w:t>20  |</w:t>
    </w:r>
    <w:proofErr w:type="gramEnd"/>
    <w:r w:rsidRPr="001E28FB">
      <w:rPr>
        <w:rFonts w:ascii="Arial" w:hAnsi="Arial" w:cs="Arial"/>
        <w:color w:val="000000" w:themeColor="text1"/>
        <w:spacing w:val="6"/>
        <w:sz w:val="15"/>
        <w:szCs w:val="15"/>
      </w:rPr>
      <w:t xml:space="preserve">  Die ersten 2 Minuten gratis, danach CHF 1.90/Min. ab Festnetz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DF2627">
    <w:pPr>
      <w:pStyle w:val="EinfAbs"/>
      <w:spacing w:before="160" w:after="40" w:line="240" w:lineRule="auto"/>
      <w:rPr>
        <w:rFonts w:ascii="Arial" w:hAnsi="Arial" w:cs="Arial"/>
        <w:color w:val="000000" w:themeColor="text1"/>
        <w:spacing w:val="6"/>
        <w:sz w:val="15"/>
        <w:szCs w:val="15"/>
      </w:rPr>
    </w:pPr>
    <w:proofErr w:type="gramStart"/>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w:t>
    </w:r>
    <w:proofErr w:type="gramEnd"/>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 xml:space="preserve">Birsfelderstrasse 45  |  Postfach  |  4020 Basel  |  www.tbb.ch  |  </w:t>
    </w:r>
    <w:r w:rsidR="00DF2627" w:rsidRPr="00DF2627">
      <w:rPr>
        <w:rFonts w:ascii="Arial" w:hAnsi="Arial" w:cs="Arial"/>
        <w:color w:val="000000" w:themeColor="text1"/>
        <w:spacing w:val="6"/>
        <w:sz w:val="15"/>
        <w:szCs w:val="15"/>
      </w:rPr>
      <w:t>info@tbb.ch  |  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9A" w:rsidRDefault="0036639A">
      <w:pPr>
        <w:spacing w:after="0" w:line="240" w:lineRule="auto"/>
      </w:pPr>
      <w:r>
        <w:separator/>
      </w:r>
    </w:p>
    <w:p w:rsidR="0036639A" w:rsidRDefault="0036639A"/>
    <w:p w:rsidR="0036639A" w:rsidRDefault="0036639A"/>
    <w:p w:rsidR="0036639A" w:rsidRDefault="0036639A"/>
    <w:p w:rsidR="0036639A" w:rsidRDefault="0036639A"/>
    <w:p w:rsidR="0036639A" w:rsidRDefault="0036639A" w:rsidP="003762B6"/>
  </w:footnote>
  <w:footnote w:type="continuationSeparator" w:id="0">
    <w:p w:rsidR="0036639A" w:rsidRDefault="0036639A">
      <w:pPr>
        <w:spacing w:after="0" w:line="240" w:lineRule="auto"/>
      </w:pPr>
      <w:r>
        <w:continuationSeparator/>
      </w:r>
    </w:p>
    <w:p w:rsidR="0036639A" w:rsidRDefault="0036639A"/>
    <w:p w:rsidR="0036639A" w:rsidRDefault="0036639A"/>
    <w:p w:rsidR="0036639A" w:rsidRDefault="0036639A"/>
    <w:p w:rsidR="0036639A" w:rsidRDefault="0036639A"/>
    <w:p w:rsidR="0036639A" w:rsidRDefault="0036639A"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6FCC"/>
    <w:rsid w:val="00020D70"/>
    <w:rsid w:val="000300E4"/>
    <w:rsid w:val="00045CA1"/>
    <w:rsid w:val="00047A20"/>
    <w:rsid w:val="00052D39"/>
    <w:rsid w:val="00053D77"/>
    <w:rsid w:val="00055C5C"/>
    <w:rsid w:val="00056C82"/>
    <w:rsid w:val="00057E13"/>
    <w:rsid w:val="00060647"/>
    <w:rsid w:val="00076DE4"/>
    <w:rsid w:val="000B5E6D"/>
    <w:rsid w:val="000D7CDF"/>
    <w:rsid w:val="000E2BE4"/>
    <w:rsid w:val="000F7C95"/>
    <w:rsid w:val="00124864"/>
    <w:rsid w:val="00124D50"/>
    <w:rsid w:val="001376CE"/>
    <w:rsid w:val="00165C94"/>
    <w:rsid w:val="001676E1"/>
    <w:rsid w:val="00172A25"/>
    <w:rsid w:val="001804F6"/>
    <w:rsid w:val="00183253"/>
    <w:rsid w:val="00195037"/>
    <w:rsid w:val="001A0DB4"/>
    <w:rsid w:val="001B087D"/>
    <w:rsid w:val="001B1425"/>
    <w:rsid w:val="001D23EF"/>
    <w:rsid w:val="001E28FB"/>
    <w:rsid w:val="001E7FFE"/>
    <w:rsid w:val="00201C70"/>
    <w:rsid w:val="0020734E"/>
    <w:rsid w:val="00265CFD"/>
    <w:rsid w:val="00287BCE"/>
    <w:rsid w:val="002B2919"/>
    <w:rsid w:val="002C2188"/>
    <w:rsid w:val="002C65A6"/>
    <w:rsid w:val="002D6B2C"/>
    <w:rsid w:val="00314088"/>
    <w:rsid w:val="003148F7"/>
    <w:rsid w:val="003178F6"/>
    <w:rsid w:val="00332176"/>
    <w:rsid w:val="003404A2"/>
    <w:rsid w:val="0036639A"/>
    <w:rsid w:val="003762B6"/>
    <w:rsid w:val="0039735C"/>
    <w:rsid w:val="003B0925"/>
    <w:rsid w:val="003C05CB"/>
    <w:rsid w:val="003D5A8A"/>
    <w:rsid w:val="003D5FC3"/>
    <w:rsid w:val="003D7E22"/>
    <w:rsid w:val="003F4DC9"/>
    <w:rsid w:val="00406CA0"/>
    <w:rsid w:val="004240C7"/>
    <w:rsid w:val="004414D0"/>
    <w:rsid w:val="00444184"/>
    <w:rsid w:val="00453D1B"/>
    <w:rsid w:val="0048015D"/>
    <w:rsid w:val="004B5529"/>
    <w:rsid w:val="004C0CC2"/>
    <w:rsid w:val="004F455F"/>
    <w:rsid w:val="00505BAB"/>
    <w:rsid w:val="00512F37"/>
    <w:rsid w:val="00522954"/>
    <w:rsid w:val="00524355"/>
    <w:rsid w:val="005255E9"/>
    <w:rsid w:val="0053150D"/>
    <w:rsid w:val="005356BD"/>
    <w:rsid w:val="00536120"/>
    <w:rsid w:val="005503AD"/>
    <w:rsid w:val="00580B3D"/>
    <w:rsid w:val="00584B47"/>
    <w:rsid w:val="005A181F"/>
    <w:rsid w:val="005B1D6B"/>
    <w:rsid w:val="005D1508"/>
    <w:rsid w:val="005D3AED"/>
    <w:rsid w:val="006000B6"/>
    <w:rsid w:val="00612ABA"/>
    <w:rsid w:val="006218C0"/>
    <w:rsid w:val="00643FF7"/>
    <w:rsid w:val="006454A3"/>
    <w:rsid w:val="0065273F"/>
    <w:rsid w:val="00656BCA"/>
    <w:rsid w:val="00664D03"/>
    <w:rsid w:val="0068578C"/>
    <w:rsid w:val="006C0BC3"/>
    <w:rsid w:val="006D7EA3"/>
    <w:rsid w:val="006E1854"/>
    <w:rsid w:val="007120C2"/>
    <w:rsid w:val="00715121"/>
    <w:rsid w:val="007314A7"/>
    <w:rsid w:val="007334C7"/>
    <w:rsid w:val="00733606"/>
    <w:rsid w:val="00792A7C"/>
    <w:rsid w:val="00792E7C"/>
    <w:rsid w:val="00795E67"/>
    <w:rsid w:val="007B1549"/>
    <w:rsid w:val="007C1377"/>
    <w:rsid w:val="007C4EF5"/>
    <w:rsid w:val="007E1E5A"/>
    <w:rsid w:val="007E5724"/>
    <w:rsid w:val="007F100D"/>
    <w:rsid w:val="007F47DD"/>
    <w:rsid w:val="007F6E82"/>
    <w:rsid w:val="00823061"/>
    <w:rsid w:val="008245D0"/>
    <w:rsid w:val="008331CA"/>
    <w:rsid w:val="008407AC"/>
    <w:rsid w:val="00842851"/>
    <w:rsid w:val="0084729E"/>
    <w:rsid w:val="008534FC"/>
    <w:rsid w:val="00866B1A"/>
    <w:rsid w:val="00887218"/>
    <w:rsid w:val="008A49A5"/>
    <w:rsid w:val="008A6BAF"/>
    <w:rsid w:val="008C6ABE"/>
    <w:rsid w:val="008D310E"/>
    <w:rsid w:val="008F0CD0"/>
    <w:rsid w:val="00902FD5"/>
    <w:rsid w:val="00903EA7"/>
    <w:rsid w:val="00922CB9"/>
    <w:rsid w:val="00930EF8"/>
    <w:rsid w:val="00935881"/>
    <w:rsid w:val="00936878"/>
    <w:rsid w:val="009376C1"/>
    <w:rsid w:val="00952ED3"/>
    <w:rsid w:val="00957993"/>
    <w:rsid w:val="00963DCC"/>
    <w:rsid w:val="00964FEC"/>
    <w:rsid w:val="009769B0"/>
    <w:rsid w:val="00982712"/>
    <w:rsid w:val="009A3283"/>
    <w:rsid w:val="009A497E"/>
    <w:rsid w:val="009B39EB"/>
    <w:rsid w:val="009C78AB"/>
    <w:rsid w:val="009D380E"/>
    <w:rsid w:val="009F088A"/>
    <w:rsid w:val="00A0032C"/>
    <w:rsid w:val="00A10324"/>
    <w:rsid w:val="00A140F9"/>
    <w:rsid w:val="00A25A7B"/>
    <w:rsid w:val="00A631A5"/>
    <w:rsid w:val="00A73A36"/>
    <w:rsid w:val="00A83F01"/>
    <w:rsid w:val="00A84982"/>
    <w:rsid w:val="00A93372"/>
    <w:rsid w:val="00AC5612"/>
    <w:rsid w:val="00AD0266"/>
    <w:rsid w:val="00AD21AD"/>
    <w:rsid w:val="00AD44C6"/>
    <w:rsid w:val="00AD5937"/>
    <w:rsid w:val="00AD71D3"/>
    <w:rsid w:val="00AF2D14"/>
    <w:rsid w:val="00AF3701"/>
    <w:rsid w:val="00B13055"/>
    <w:rsid w:val="00B15FD0"/>
    <w:rsid w:val="00B30A00"/>
    <w:rsid w:val="00B4702E"/>
    <w:rsid w:val="00B5603B"/>
    <w:rsid w:val="00B6264D"/>
    <w:rsid w:val="00B7443A"/>
    <w:rsid w:val="00B90C63"/>
    <w:rsid w:val="00BC1408"/>
    <w:rsid w:val="00BE2552"/>
    <w:rsid w:val="00BF6370"/>
    <w:rsid w:val="00BF63B3"/>
    <w:rsid w:val="00C02E67"/>
    <w:rsid w:val="00C05353"/>
    <w:rsid w:val="00C144CB"/>
    <w:rsid w:val="00C164DA"/>
    <w:rsid w:val="00C4361D"/>
    <w:rsid w:val="00C43EBD"/>
    <w:rsid w:val="00C52B6A"/>
    <w:rsid w:val="00C6088E"/>
    <w:rsid w:val="00C6532F"/>
    <w:rsid w:val="00C76175"/>
    <w:rsid w:val="00C95D1E"/>
    <w:rsid w:val="00C9629E"/>
    <w:rsid w:val="00CB6338"/>
    <w:rsid w:val="00CC6E82"/>
    <w:rsid w:val="00CD6366"/>
    <w:rsid w:val="00CF6145"/>
    <w:rsid w:val="00D00F0B"/>
    <w:rsid w:val="00D020E0"/>
    <w:rsid w:val="00D066CD"/>
    <w:rsid w:val="00D114EA"/>
    <w:rsid w:val="00D11C74"/>
    <w:rsid w:val="00D15BC7"/>
    <w:rsid w:val="00D15C12"/>
    <w:rsid w:val="00D21B29"/>
    <w:rsid w:val="00D41CE4"/>
    <w:rsid w:val="00D46CAC"/>
    <w:rsid w:val="00D47A33"/>
    <w:rsid w:val="00D5791C"/>
    <w:rsid w:val="00D62CB5"/>
    <w:rsid w:val="00D70CE3"/>
    <w:rsid w:val="00D81DA9"/>
    <w:rsid w:val="00D82FA6"/>
    <w:rsid w:val="00D8543F"/>
    <w:rsid w:val="00D85ABD"/>
    <w:rsid w:val="00D936D0"/>
    <w:rsid w:val="00D97418"/>
    <w:rsid w:val="00DB2F56"/>
    <w:rsid w:val="00DB468A"/>
    <w:rsid w:val="00DD7D78"/>
    <w:rsid w:val="00DE208F"/>
    <w:rsid w:val="00DE2D97"/>
    <w:rsid w:val="00DF2627"/>
    <w:rsid w:val="00E26D3C"/>
    <w:rsid w:val="00E53FD1"/>
    <w:rsid w:val="00E74FF4"/>
    <w:rsid w:val="00E84CB0"/>
    <w:rsid w:val="00E8629E"/>
    <w:rsid w:val="00E927B6"/>
    <w:rsid w:val="00E92D78"/>
    <w:rsid w:val="00EB5E7D"/>
    <w:rsid w:val="00EC003D"/>
    <w:rsid w:val="00ED7C39"/>
    <w:rsid w:val="00F01361"/>
    <w:rsid w:val="00F23BC9"/>
    <w:rsid w:val="00F26504"/>
    <w:rsid w:val="00F40AC8"/>
    <w:rsid w:val="00F40EB1"/>
    <w:rsid w:val="00F774F3"/>
    <w:rsid w:val="00F8679C"/>
    <w:rsid w:val="00FC1534"/>
    <w:rsid w:val="00FC71DE"/>
    <w:rsid w:val="00FE10AD"/>
    <w:rsid w:val="00FE7246"/>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1CFC7E"/>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paragraph" w:styleId="StandardWeb">
    <w:name w:val="Normal (Web)"/>
    <w:basedOn w:val="Standard"/>
    <w:uiPriority w:val="99"/>
    <w:unhideWhenUsed/>
    <w:rsid w:val="00866B1A"/>
    <w:pPr>
      <w:spacing w:after="0" w:line="240" w:lineRule="auto"/>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88910">
      <w:bodyDiv w:val="1"/>
      <w:marLeft w:val="0"/>
      <w:marRight w:val="0"/>
      <w:marTop w:val="0"/>
      <w:marBottom w:val="0"/>
      <w:divBdr>
        <w:top w:val="none" w:sz="0" w:space="0" w:color="auto"/>
        <w:left w:val="none" w:sz="0" w:space="0" w:color="auto"/>
        <w:bottom w:val="none" w:sz="0" w:space="0" w:color="auto"/>
        <w:right w:val="none" w:sz="0" w:space="0" w:color="auto"/>
      </w:divBdr>
    </w:div>
    <w:div w:id="1412964222">
      <w:bodyDiv w:val="1"/>
      <w:marLeft w:val="0"/>
      <w:marRight w:val="0"/>
      <w:marTop w:val="0"/>
      <w:marBottom w:val="0"/>
      <w:divBdr>
        <w:top w:val="none" w:sz="0" w:space="0" w:color="auto"/>
        <w:left w:val="none" w:sz="0" w:space="0" w:color="auto"/>
        <w:bottom w:val="none" w:sz="0" w:space="0" w:color="auto"/>
        <w:right w:val="none" w:sz="0" w:space="0" w:color="auto"/>
      </w:divBdr>
      <w:divsChild>
        <w:div w:id="38083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bb.c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trice.kirn@tbb.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0C13-D514-4879-9C09-96BA7B6AB22B}"/>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026E82FE-3E80-478C-96A9-C8863B718A4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71D7D1-739C-4411-A49E-D47EDEA8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Daniel Bader</cp:lastModifiedBy>
  <cp:revision>13</cp:revision>
  <cp:lastPrinted>2018-03-15T08:15:00Z</cp:lastPrinted>
  <dcterms:created xsi:type="dcterms:W3CDTF">2022-09-27T11:09:00Z</dcterms:created>
  <dcterms:modified xsi:type="dcterms:W3CDTF">2022-09-28T09:19:00Z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